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57" w:rsidRPr="006D0CC7" w:rsidRDefault="00655657" w:rsidP="00EF5C79">
      <w:pPr>
        <w:jc w:val="center"/>
        <w:rPr>
          <w:rFonts w:ascii="Arial" w:hAnsi="Arial" w:cs="Arial"/>
          <w:i/>
          <w:sz w:val="32"/>
          <w:szCs w:val="32"/>
        </w:rPr>
      </w:pPr>
    </w:p>
    <w:p w:rsidR="00655657" w:rsidRPr="006D0CC7" w:rsidRDefault="00655657" w:rsidP="00EF5C79">
      <w:pPr>
        <w:jc w:val="center"/>
        <w:rPr>
          <w:rFonts w:ascii="Arial" w:hAnsi="Arial" w:cs="Arial"/>
          <w:i/>
          <w:sz w:val="32"/>
          <w:szCs w:val="32"/>
        </w:rPr>
      </w:pPr>
    </w:p>
    <w:p w:rsidR="00821F19" w:rsidRPr="006D0CC7" w:rsidRDefault="00EF5C79" w:rsidP="00EF5C79">
      <w:pPr>
        <w:jc w:val="center"/>
        <w:rPr>
          <w:rFonts w:ascii="Arial" w:hAnsi="Arial" w:cs="Arial"/>
          <w:b/>
          <w:i/>
          <w:sz w:val="48"/>
          <w:szCs w:val="48"/>
        </w:rPr>
      </w:pPr>
      <w:r w:rsidRPr="006D0CC7">
        <w:rPr>
          <w:rFonts w:ascii="Arial" w:hAnsi="Arial" w:cs="Arial"/>
          <w:b/>
          <w:i/>
          <w:sz w:val="48"/>
          <w:szCs w:val="48"/>
        </w:rPr>
        <w:t xml:space="preserve">The Albion Surgery </w:t>
      </w:r>
      <w:proofErr w:type="gramStart"/>
      <w:r w:rsidR="008C5DA1" w:rsidRPr="006D0CC7">
        <w:rPr>
          <w:rFonts w:ascii="Arial" w:hAnsi="Arial" w:cs="Arial"/>
          <w:b/>
          <w:i/>
          <w:sz w:val="48"/>
          <w:szCs w:val="48"/>
        </w:rPr>
        <w:t>Newsletter</w:t>
      </w:r>
      <w:r w:rsidRPr="006D0CC7">
        <w:rPr>
          <w:rFonts w:ascii="Arial" w:hAnsi="Arial" w:cs="Arial"/>
          <w:b/>
          <w:i/>
          <w:sz w:val="48"/>
          <w:szCs w:val="48"/>
        </w:rPr>
        <w:t xml:space="preserve"> </w:t>
      </w:r>
      <w:r w:rsidR="00CD3E35" w:rsidRPr="006D0CC7">
        <w:rPr>
          <w:rFonts w:ascii="Arial" w:hAnsi="Arial" w:cs="Arial"/>
          <w:b/>
          <w:i/>
          <w:sz w:val="48"/>
          <w:szCs w:val="48"/>
        </w:rPr>
        <w:t xml:space="preserve"> November</w:t>
      </w:r>
      <w:proofErr w:type="gramEnd"/>
      <w:r w:rsidR="00CD3E35" w:rsidRPr="006D0CC7">
        <w:rPr>
          <w:rFonts w:ascii="Arial" w:hAnsi="Arial" w:cs="Arial"/>
          <w:b/>
          <w:i/>
          <w:sz w:val="48"/>
          <w:szCs w:val="48"/>
        </w:rPr>
        <w:t xml:space="preserve"> 2020</w:t>
      </w:r>
    </w:p>
    <w:p w:rsidR="00821F19" w:rsidRPr="006D0CC7" w:rsidRDefault="00821F19" w:rsidP="00EF5C79">
      <w:pPr>
        <w:jc w:val="center"/>
        <w:rPr>
          <w:rFonts w:ascii="Arial" w:hAnsi="Arial" w:cs="Arial"/>
          <w:i/>
          <w:sz w:val="32"/>
          <w:szCs w:val="32"/>
        </w:rPr>
      </w:pPr>
    </w:p>
    <w:p w:rsidR="004434D3" w:rsidRPr="006D0CC7" w:rsidRDefault="004434D3" w:rsidP="00EF5C79">
      <w:pPr>
        <w:jc w:val="center"/>
        <w:rPr>
          <w:rFonts w:ascii="Arial" w:hAnsi="Arial" w:cs="Arial"/>
          <w:i/>
          <w:sz w:val="32"/>
          <w:szCs w:val="32"/>
        </w:rPr>
      </w:pPr>
    </w:p>
    <w:p w:rsidR="00CD3E35" w:rsidRPr="006D0CC7" w:rsidRDefault="00CD3E35" w:rsidP="00EF5C79">
      <w:pPr>
        <w:jc w:val="center"/>
        <w:rPr>
          <w:rFonts w:ascii="Arial" w:hAnsi="Arial" w:cs="Arial"/>
          <w:i/>
          <w:sz w:val="32"/>
          <w:szCs w:val="32"/>
        </w:rPr>
      </w:pPr>
      <w:r w:rsidRPr="006D0CC7">
        <w:rPr>
          <w:rFonts w:ascii="Arial" w:hAnsi="Arial" w:cs="Arial"/>
          <w:i/>
          <w:sz w:val="32"/>
          <w:szCs w:val="32"/>
        </w:rPr>
        <w:t>We would like to take this opportunity to thank all of our patients for their support and understanding during the current Covid-19 Pandemic. As our patients are aware, we have had to adapt and make significant changes to the appointment</w:t>
      </w:r>
      <w:r w:rsidR="00CB46D2" w:rsidRPr="006D0CC7">
        <w:rPr>
          <w:rFonts w:ascii="Arial" w:hAnsi="Arial" w:cs="Arial"/>
          <w:i/>
          <w:sz w:val="32"/>
          <w:szCs w:val="32"/>
        </w:rPr>
        <w:t xml:space="preserve"> system and </w:t>
      </w:r>
      <w:r w:rsidRPr="006D0CC7">
        <w:rPr>
          <w:rFonts w:ascii="Arial" w:hAnsi="Arial" w:cs="Arial"/>
          <w:i/>
          <w:sz w:val="32"/>
          <w:szCs w:val="32"/>
        </w:rPr>
        <w:t xml:space="preserve">the way </w:t>
      </w:r>
      <w:r w:rsidR="00CB46D2" w:rsidRPr="006D0CC7">
        <w:rPr>
          <w:rFonts w:ascii="Arial" w:hAnsi="Arial" w:cs="Arial"/>
          <w:i/>
          <w:sz w:val="32"/>
          <w:szCs w:val="32"/>
        </w:rPr>
        <w:t>patients access the</w:t>
      </w:r>
      <w:r w:rsidRPr="006D0CC7">
        <w:rPr>
          <w:rFonts w:ascii="Arial" w:hAnsi="Arial" w:cs="Arial"/>
          <w:i/>
          <w:sz w:val="32"/>
          <w:szCs w:val="32"/>
        </w:rPr>
        <w:t xml:space="preserve"> doctor</w:t>
      </w:r>
      <w:r w:rsidR="00CB46D2" w:rsidRPr="006D0CC7">
        <w:rPr>
          <w:rFonts w:ascii="Arial" w:hAnsi="Arial" w:cs="Arial"/>
          <w:i/>
          <w:sz w:val="32"/>
          <w:szCs w:val="32"/>
        </w:rPr>
        <w:t xml:space="preserve">, </w:t>
      </w:r>
      <w:r w:rsidRPr="006D0CC7">
        <w:rPr>
          <w:rFonts w:ascii="Arial" w:hAnsi="Arial" w:cs="Arial"/>
          <w:i/>
          <w:sz w:val="32"/>
          <w:szCs w:val="32"/>
        </w:rPr>
        <w:t>nurse</w:t>
      </w:r>
      <w:r w:rsidR="00CB46D2" w:rsidRPr="006D0CC7">
        <w:rPr>
          <w:rFonts w:ascii="Arial" w:hAnsi="Arial" w:cs="Arial"/>
          <w:i/>
          <w:sz w:val="32"/>
          <w:szCs w:val="32"/>
        </w:rPr>
        <w:t xml:space="preserve"> or clinical team</w:t>
      </w:r>
      <w:r w:rsidRPr="006D0CC7">
        <w:rPr>
          <w:rFonts w:ascii="Arial" w:hAnsi="Arial" w:cs="Arial"/>
          <w:i/>
          <w:sz w:val="32"/>
          <w:szCs w:val="32"/>
        </w:rPr>
        <w:t xml:space="preserve">. We realise this has been a challenging time for many of our patients and would like to reassure </w:t>
      </w:r>
      <w:r w:rsidR="00CB46D2" w:rsidRPr="006D0CC7">
        <w:rPr>
          <w:rFonts w:ascii="Arial" w:hAnsi="Arial" w:cs="Arial"/>
          <w:i/>
          <w:sz w:val="32"/>
          <w:szCs w:val="32"/>
        </w:rPr>
        <w:t xml:space="preserve">patients </w:t>
      </w:r>
      <w:r w:rsidRPr="006D0CC7">
        <w:rPr>
          <w:rFonts w:ascii="Arial" w:hAnsi="Arial" w:cs="Arial"/>
          <w:i/>
          <w:sz w:val="32"/>
          <w:szCs w:val="32"/>
        </w:rPr>
        <w:t>that we are committed to safe patient care</w:t>
      </w:r>
      <w:r w:rsidR="00CB46D2" w:rsidRPr="006D0CC7">
        <w:rPr>
          <w:rFonts w:ascii="Arial" w:hAnsi="Arial" w:cs="Arial"/>
          <w:i/>
          <w:sz w:val="32"/>
          <w:szCs w:val="32"/>
        </w:rPr>
        <w:t xml:space="preserve"> and that </w:t>
      </w:r>
      <w:r w:rsidR="007716B5" w:rsidRPr="006D0CC7">
        <w:rPr>
          <w:rFonts w:ascii="Arial" w:hAnsi="Arial" w:cs="Arial"/>
          <w:i/>
          <w:sz w:val="32"/>
          <w:szCs w:val="32"/>
        </w:rPr>
        <w:t xml:space="preserve">continue to </w:t>
      </w:r>
      <w:r w:rsidR="00CB46D2" w:rsidRPr="006D0CC7">
        <w:rPr>
          <w:rFonts w:ascii="Arial" w:hAnsi="Arial" w:cs="Arial"/>
          <w:i/>
          <w:sz w:val="32"/>
          <w:szCs w:val="32"/>
        </w:rPr>
        <w:t>follow Government Guidance.</w:t>
      </w:r>
    </w:p>
    <w:p w:rsidR="00CD3E35" w:rsidRPr="006D0CC7" w:rsidRDefault="00CD3E35" w:rsidP="00EF5C79">
      <w:pPr>
        <w:jc w:val="center"/>
        <w:rPr>
          <w:rFonts w:ascii="Arial" w:hAnsi="Arial" w:cs="Arial"/>
          <w:i/>
          <w:sz w:val="32"/>
          <w:szCs w:val="32"/>
        </w:rPr>
      </w:pPr>
    </w:p>
    <w:p w:rsidR="00CD3E35" w:rsidRPr="006D0CC7" w:rsidRDefault="00CD3E35" w:rsidP="00EF5C79">
      <w:pPr>
        <w:jc w:val="center"/>
        <w:rPr>
          <w:rFonts w:ascii="Arial" w:hAnsi="Arial" w:cs="Arial"/>
          <w:i/>
          <w:sz w:val="32"/>
          <w:szCs w:val="32"/>
        </w:rPr>
      </w:pPr>
    </w:p>
    <w:p w:rsidR="00D269FC" w:rsidRDefault="00004F2C" w:rsidP="00061184">
      <w:pPr>
        <w:jc w:val="center"/>
        <w:rPr>
          <w:rFonts w:ascii="Arial" w:hAnsi="Arial" w:cs="Arial"/>
          <w:sz w:val="32"/>
          <w:szCs w:val="32"/>
        </w:rPr>
      </w:pPr>
      <w:r w:rsidRPr="006D0CC7">
        <w:rPr>
          <w:rFonts w:ascii="Arial" w:hAnsi="Arial" w:cs="Arial"/>
          <w:i/>
          <w:noProof/>
          <w:sz w:val="32"/>
          <w:szCs w:val="32"/>
        </w:rPr>
        <w:drawing>
          <wp:inline distT="0" distB="0" distL="0" distR="0">
            <wp:extent cx="1114425" cy="981075"/>
            <wp:effectExtent l="0" t="0" r="9525" b="9525"/>
            <wp:docPr id="1" name="Picture 1" descr="MC9003710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71064[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14425" cy="981075"/>
                    </a:xfrm>
                    <a:prstGeom prst="rect">
                      <a:avLst/>
                    </a:prstGeom>
                    <a:noFill/>
                    <a:ln>
                      <a:noFill/>
                    </a:ln>
                  </pic:spPr>
                </pic:pic>
              </a:graphicData>
            </a:graphic>
          </wp:inline>
        </w:drawing>
      </w:r>
    </w:p>
    <w:p w:rsidR="00061184" w:rsidRPr="006D0CC7" w:rsidRDefault="00061184" w:rsidP="00061184">
      <w:pPr>
        <w:jc w:val="center"/>
        <w:rPr>
          <w:rFonts w:ascii="Arial" w:hAnsi="Arial" w:cs="Arial"/>
          <w:sz w:val="32"/>
          <w:szCs w:val="32"/>
        </w:rPr>
      </w:pPr>
    </w:p>
    <w:p w:rsidR="009F5FB9" w:rsidRPr="006D0CC7" w:rsidRDefault="004E3EBF" w:rsidP="009F5FB9">
      <w:pPr>
        <w:rPr>
          <w:rFonts w:ascii="Arial" w:hAnsi="Arial" w:cs="Arial"/>
          <w:color w:val="222222"/>
          <w:sz w:val="32"/>
          <w:szCs w:val="32"/>
        </w:rPr>
      </w:pPr>
      <w:r w:rsidRPr="006D0CC7">
        <w:rPr>
          <w:rFonts w:ascii="Arial" w:hAnsi="Arial" w:cs="Arial"/>
          <w:b/>
          <w:i/>
          <w:sz w:val="32"/>
          <w:szCs w:val="32"/>
        </w:rPr>
        <w:t>Staff</w:t>
      </w:r>
      <w:r w:rsidR="00EA0B71" w:rsidRPr="006D0CC7">
        <w:rPr>
          <w:rFonts w:ascii="Arial" w:hAnsi="Arial" w:cs="Arial"/>
          <w:b/>
          <w:i/>
          <w:sz w:val="32"/>
          <w:szCs w:val="32"/>
        </w:rPr>
        <w:t xml:space="preserve"> News</w:t>
      </w:r>
      <w:r w:rsidR="00061184">
        <w:rPr>
          <w:rFonts w:ascii="Arial" w:hAnsi="Arial" w:cs="Arial"/>
          <w:b/>
          <w:i/>
          <w:sz w:val="32"/>
          <w:szCs w:val="32"/>
        </w:rPr>
        <w:t xml:space="preserve"> </w:t>
      </w:r>
      <w:r w:rsidR="00004F2C" w:rsidRPr="006D0CC7">
        <w:rPr>
          <w:rFonts w:ascii="Arial" w:hAnsi="Arial" w:cs="Arial"/>
          <w:i/>
          <w:noProof/>
          <w:sz w:val="32"/>
          <w:szCs w:val="32"/>
        </w:rPr>
        <w:drawing>
          <wp:inline distT="0" distB="0" distL="0" distR="0">
            <wp:extent cx="428625" cy="695325"/>
            <wp:effectExtent l="0" t="0" r="9525" b="9525"/>
            <wp:docPr id="2" name="Picture 2" descr="MC9003474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4744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695325"/>
                    </a:xfrm>
                    <a:prstGeom prst="rect">
                      <a:avLst/>
                    </a:prstGeom>
                    <a:noFill/>
                    <a:ln>
                      <a:noFill/>
                    </a:ln>
                  </pic:spPr>
                </pic:pic>
              </a:graphicData>
            </a:graphic>
          </wp:inline>
        </w:drawing>
      </w:r>
      <w:r w:rsidR="00004F2C" w:rsidRPr="006D0CC7">
        <w:rPr>
          <w:rFonts w:ascii="Arial" w:hAnsi="Arial" w:cs="Arial"/>
          <w:noProof/>
          <w:color w:val="0000FF"/>
          <w:sz w:val="32"/>
          <w:szCs w:val="32"/>
        </w:rPr>
        <w:drawing>
          <wp:inline distT="0" distB="0" distL="0" distR="0">
            <wp:extent cx="733425" cy="647700"/>
            <wp:effectExtent l="0" t="0" r="9525" b="0"/>
            <wp:docPr id="3" name="Picture 1" descr="https://encrypted-tbn2.gstatic.com/images?q=tbn:ANd9GcQB38iX5T5sO4GwdXoMdysNnWZkLWBroU2ee-vGkfZdZYigTkBt">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QB38iX5T5sO4GwdXoMdysNnWZkLWBroU2ee-vGkfZdZYigTkBt">
                      <a:hlinkClick r:id="rId7" tgtFrame="&quot;_blank&quo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425" cy="647700"/>
                    </a:xfrm>
                    <a:prstGeom prst="rect">
                      <a:avLst/>
                    </a:prstGeom>
                    <a:noFill/>
                    <a:ln>
                      <a:noFill/>
                    </a:ln>
                  </pic:spPr>
                </pic:pic>
              </a:graphicData>
            </a:graphic>
          </wp:inline>
        </w:drawing>
      </w:r>
      <w:r w:rsidR="00982FC5" w:rsidRPr="006D0CC7">
        <w:rPr>
          <w:rFonts w:ascii="Arial" w:hAnsi="Arial" w:cs="Arial"/>
          <w:sz w:val="32"/>
          <w:szCs w:val="32"/>
        </w:rPr>
        <w:t xml:space="preserve"> </w:t>
      </w:r>
      <w:r w:rsidR="00004F2C" w:rsidRPr="006D0CC7">
        <w:rPr>
          <w:rFonts w:ascii="Arial" w:hAnsi="Arial" w:cs="Arial"/>
          <w:noProof/>
          <w:color w:val="0000FF"/>
          <w:sz w:val="32"/>
          <w:szCs w:val="32"/>
        </w:rPr>
        <w:drawing>
          <wp:inline distT="0" distB="0" distL="0" distR="0">
            <wp:extent cx="647700" cy="676275"/>
            <wp:effectExtent l="0" t="0" r="0" b="9525"/>
            <wp:docPr id="4" name="irc_mi" descr="http://vectortoons.com/wp-content/uploads/2014/05/VectorToons-04292014-0011.jpg" title="Female doctor with a clipboard">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vectortoons.com/wp-content/uploads/2014/05/VectorToons-04292014-001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7700" cy="676275"/>
                    </a:xfrm>
                    <a:prstGeom prst="rect">
                      <a:avLst/>
                    </a:prstGeom>
                    <a:noFill/>
                    <a:ln>
                      <a:noFill/>
                    </a:ln>
                  </pic:spPr>
                </pic:pic>
              </a:graphicData>
            </a:graphic>
          </wp:inline>
        </w:drawing>
      </w:r>
    </w:p>
    <w:p w:rsidR="00F64D62" w:rsidRPr="006D0CC7" w:rsidRDefault="00F64D62" w:rsidP="00F64D62">
      <w:pPr>
        <w:rPr>
          <w:rFonts w:ascii="Arial" w:hAnsi="Arial" w:cs="Arial"/>
          <w:sz w:val="32"/>
          <w:szCs w:val="32"/>
        </w:rPr>
      </w:pPr>
    </w:p>
    <w:p w:rsidR="008B331A" w:rsidRPr="006D0CC7" w:rsidRDefault="00CB46D2" w:rsidP="008B331A">
      <w:pPr>
        <w:rPr>
          <w:rFonts w:ascii="Arial" w:hAnsi="Arial" w:cs="Arial"/>
          <w:sz w:val="32"/>
          <w:szCs w:val="32"/>
        </w:rPr>
      </w:pPr>
      <w:r w:rsidRPr="006D0CC7">
        <w:rPr>
          <w:rFonts w:ascii="Arial" w:hAnsi="Arial" w:cs="Arial"/>
          <w:sz w:val="32"/>
          <w:szCs w:val="32"/>
        </w:rPr>
        <w:t xml:space="preserve">Dr </w:t>
      </w:r>
      <w:proofErr w:type="spellStart"/>
      <w:r w:rsidRPr="006D0CC7">
        <w:rPr>
          <w:rFonts w:ascii="Arial" w:hAnsi="Arial" w:cs="Arial"/>
          <w:sz w:val="32"/>
          <w:szCs w:val="32"/>
        </w:rPr>
        <w:t>Stoate</w:t>
      </w:r>
      <w:proofErr w:type="spellEnd"/>
      <w:r w:rsidRPr="006D0CC7">
        <w:rPr>
          <w:rFonts w:ascii="Arial" w:hAnsi="Arial" w:cs="Arial"/>
          <w:sz w:val="32"/>
          <w:szCs w:val="32"/>
        </w:rPr>
        <w:t xml:space="preserve"> retired from General Practice in April 2020. He is currently enjoying his retirement and having many adventures.</w:t>
      </w:r>
    </w:p>
    <w:p w:rsidR="00CB46D2" w:rsidRPr="006D0CC7" w:rsidRDefault="00CB46D2" w:rsidP="008B331A">
      <w:pPr>
        <w:rPr>
          <w:rFonts w:ascii="Arial" w:hAnsi="Arial" w:cs="Arial"/>
          <w:sz w:val="32"/>
          <w:szCs w:val="32"/>
        </w:rPr>
      </w:pPr>
    </w:p>
    <w:p w:rsidR="00CB46D2" w:rsidRPr="006D0CC7" w:rsidRDefault="00CB46D2" w:rsidP="008B331A">
      <w:pPr>
        <w:rPr>
          <w:rFonts w:ascii="Arial" w:hAnsi="Arial" w:cs="Arial"/>
          <w:sz w:val="32"/>
          <w:szCs w:val="32"/>
        </w:rPr>
      </w:pPr>
      <w:r w:rsidRPr="006D0CC7">
        <w:rPr>
          <w:rFonts w:ascii="Arial" w:hAnsi="Arial" w:cs="Arial"/>
          <w:sz w:val="32"/>
          <w:szCs w:val="32"/>
        </w:rPr>
        <w:t xml:space="preserve">Dr </w:t>
      </w:r>
      <w:proofErr w:type="spellStart"/>
      <w:r w:rsidRPr="006D0CC7">
        <w:rPr>
          <w:rFonts w:ascii="Arial" w:hAnsi="Arial" w:cs="Arial"/>
          <w:sz w:val="32"/>
          <w:szCs w:val="32"/>
        </w:rPr>
        <w:t>Vasishta</w:t>
      </w:r>
      <w:proofErr w:type="spellEnd"/>
      <w:r w:rsidRPr="006D0CC7">
        <w:rPr>
          <w:rFonts w:ascii="Arial" w:hAnsi="Arial" w:cs="Arial"/>
          <w:sz w:val="32"/>
          <w:szCs w:val="32"/>
        </w:rPr>
        <w:t xml:space="preserve"> and Dr </w:t>
      </w:r>
      <w:proofErr w:type="spellStart"/>
      <w:r w:rsidRPr="006D0CC7">
        <w:rPr>
          <w:rFonts w:ascii="Arial" w:hAnsi="Arial" w:cs="Arial"/>
          <w:sz w:val="32"/>
          <w:szCs w:val="32"/>
        </w:rPr>
        <w:t>Bately</w:t>
      </w:r>
      <w:proofErr w:type="spellEnd"/>
      <w:r w:rsidRPr="006D0CC7">
        <w:rPr>
          <w:rFonts w:ascii="Arial" w:hAnsi="Arial" w:cs="Arial"/>
          <w:sz w:val="32"/>
          <w:szCs w:val="32"/>
        </w:rPr>
        <w:t xml:space="preserve"> have joined as registrars</w:t>
      </w:r>
    </w:p>
    <w:p w:rsidR="006D0CC7" w:rsidRPr="006D0CC7" w:rsidRDefault="006D0CC7" w:rsidP="006D0CC7">
      <w:pPr>
        <w:rPr>
          <w:rFonts w:ascii="Arial" w:hAnsi="Arial" w:cs="Arial"/>
          <w:sz w:val="32"/>
          <w:szCs w:val="32"/>
        </w:rPr>
      </w:pPr>
      <w:r w:rsidRPr="006D0CC7">
        <w:rPr>
          <w:rFonts w:ascii="Arial" w:hAnsi="Arial" w:cs="Arial"/>
          <w:sz w:val="32"/>
          <w:szCs w:val="32"/>
        </w:rPr>
        <w:t xml:space="preserve">Dr </w:t>
      </w:r>
      <w:proofErr w:type="spellStart"/>
      <w:r w:rsidRPr="006D0CC7">
        <w:rPr>
          <w:rFonts w:ascii="Arial" w:hAnsi="Arial" w:cs="Arial"/>
          <w:sz w:val="32"/>
          <w:szCs w:val="32"/>
        </w:rPr>
        <w:t>Ammusah</w:t>
      </w:r>
      <w:proofErr w:type="spellEnd"/>
      <w:r w:rsidRPr="006D0CC7">
        <w:rPr>
          <w:rFonts w:ascii="Arial" w:hAnsi="Arial" w:cs="Arial"/>
          <w:sz w:val="32"/>
          <w:szCs w:val="32"/>
        </w:rPr>
        <w:t xml:space="preserve">, Dr Warren and Dr </w:t>
      </w:r>
      <w:proofErr w:type="spellStart"/>
      <w:r w:rsidRPr="006D0CC7">
        <w:rPr>
          <w:rFonts w:ascii="Arial" w:hAnsi="Arial" w:cs="Arial"/>
          <w:sz w:val="32"/>
          <w:szCs w:val="32"/>
        </w:rPr>
        <w:t>Bassi</w:t>
      </w:r>
      <w:proofErr w:type="spellEnd"/>
      <w:r w:rsidRPr="006D0CC7">
        <w:rPr>
          <w:rFonts w:ascii="Arial" w:hAnsi="Arial" w:cs="Arial"/>
          <w:sz w:val="32"/>
          <w:szCs w:val="32"/>
        </w:rPr>
        <w:t xml:space="preserve"> have all joined as salaried GPs</w:t>
      </w:r>
    </w:p>
    <w:p w:rsidR="00CB46D2" w:rsidRPr="006D0CC7" w:rsidRDefault="00CB46D2" w:rsidP="008B331A">
      <w:pPr>
        <w:rPr>
          <w:rFonts w:ascii="Arial" w:hAnsi="Arial" w:cs="Arial"/>
          <w:sz w:val="32"/>
          <w:szCs w:val="32"/>
        </w:rPr>
      </w:pPr>
      <w:r w:rsidRPr="006D0CC7">
        <w:rPr>
          <w:rFonts w:ascii="Arial" w:hAnsi="Arial" w:cs="Arial"/>
          <w:sz w:val="32"/>
          <w:szCs w:val="32"/>
        </w:rPr>
        <w:t>Tanya Walker has joined us as an Advanced Clinical Practitioner</w:t>
      </w:r>
    </w:p>
    <w:p w:rsidR="000E79EF" w:rsidRDefault="00CB46D2" w:rsidP="00D16408">
      <w:pPr>
        <w:rPr>
          <w:rFonts w:ascii="Arial" w:hAnsi="Arial" w:cs="Arial"/>
          <w:sz w:val="32"/>
          <w:szCs w:val="32"/>
        </w:rPr>
      </w:pPr>
      <w:r w:rsidRPr="006D0CC7">
        <w:rPr>
          <w:rFonts w:ascii="Arial" w:hAnsi="Arial" w:cs="Arial"/>
          <w:sz w:val="32"/>
          <w:szCs w:val="32"/>
        </w:rPr>
        <w:t xml:space="preserve">Petro </w:t>
      </w:r>
      <w:proofErr w:type="spellStart"/>
      <w:r w:rsidRPr="006D0CC7">
        <w:rPr>
          <w:rFonts w:ascii="Arial" w:hAnsi="Arial" w:cs="Arial"/>
          <w:sz w:val="32"/>
          <w:szCs w:val="32"/>
        </w:rPr>
        <w:t>Lambros</w:t>
      </w:r>
      <w:proofErr w:type="spellEnd"/>
      <w:r w:rsidRPr="006D0CC7">
        <w:rPr>
          <w:rFonts w:ascii="Arial" w:hAnsi="Arial" w:cs="Arial"/>
          <w:sz w:val="32"/>
          <w:szCs w:val="32"/>
        </w:rPr>
        <w:t xml:space="preserve"> has joined our pharmacy team</w:t>
      </w: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b/>
          <w:i/>
          <w:sz w:val="32"/>
          <w:szCs w:val="32"/>
        </w:rPr>
      </w:pPr>
    </w:p>
    <w:p w:rsidR="00D76EEE" w:rsidRPr="006D0CC7" w:rsidRDefault="00D76EEE" w:rsidP="00D16408">
      <w:pPr>
        <w:rPr>
          <w:rFonts w:ascii="Arial" w:hAnsi="Arial" w:cs="Arial"/>
          <w:b/>
          <w:i/>
          <w:sz w:val="32"/>
          <w:szCs w:val="32"/>
        </w:rPr>
      </w:pPr>
      <w:r w:rsidRPr="006D0CC7">
        <w:rPr>
          <w:rFonts w:ascii="Arial" w:hAnsi="Arial" w:cs="Arial"/>
          <w:b/>
          <w:i/>
          <w:sz w:val="32"/>
          <w:szCs w:val="32"/>
        </w:rPr>
        <w:lastRenderedPageBreak/>
        <w:t>Checking in Machine</w:t>
      </w:r>
    </w:p>
    <w:p w:rsidR="006D0CC7" w:rsidRDefault="006D0CC7" w:rsidP="00D16408">
      <w:pPr>
        <w:rPr>
          <w:rFonts w:ascii="Arial" w:hAnsi="Arial" w:cs="Arial"/>
          <w:sz w:val="32"/>
          <w:szCs w:val="32"/>
        </w:rPr>
      </w:pPr>
    </w:p>
    <w:p w:rsidR="00D76EEE" w:rsidRPr="006D0CC7" w:rsidRDefault="004434D3" w:rsidP="00D16408">
      <w:pPr>
        <w:rPr>
          <w:rFonts w:ascii="Arial" w:hAnsi="Arial" w:cs="Arial"/>
          <w:sz w:val="32"/>
          <w:szCs w:val="32"/>
        </w:rPr>
      </w:pPr>
      <w:r w:rsidRPr="006D0CC7">
        <w:rPr>
          <w:rFonts w:ascii="Arial" w:hAnsi="Arial" w:cs="Arial"/>
          <w:sz w:val="32"/>
          <w:szCs w:val="32"/>
        </w:rPr>
        <w:t>Due to Covid-19 t</w:t>
      </w:r>
      <w:r w:rsidR="00CB46D2" w:rsidRPr="006D0CC7">
        <w:rPr>
          <w:rFonts w:ascii="Arial" w:hAnsi="Arial" w:cs="Arial"/>
          <w:sz w:val="32"/>
          <w:szCs w:val="32"/>
        </w:rPr>
        <w:t>his is currently not being used, all patients should check in with our reception/Care navigators</w:t>
      </w:r>
    </w:p>
    <w:p w:rsidR="00D76EEE" w:rsidRPr="006D0CC7" w:rsidRDefault="00D76EEE" w:rsidP="00D16408">
      <w:pPr>
        <w:rPr>
          <w:rFonts w:ascii="Arial" w:hAnsi="Arial" w:cs="Arial"/>
          <w:sz w:val="32"/>
          <w:szCs w:val="32"/>
        </w:rPr>
      </w:pPr>
    </w:p>
    <w:p w:rsidR="006D0CC7" w:rsidRDefault="006D0CC7" w:rsidP="00D16408">
      <w:pPr>
        <w:rPr>
          <w:rFonts w:ascii="Arial" w:hAnsi="Arial" w:cs="Arial"/>
          <w:b/>
          <w:i/>
          <w:sz w:val="32"/>
          <w:szCs w:val="32"/>
        </w:rPr>
      </w:pPr>
    </w:p>
    <w:p w:rsidR="00A2457D" w:rsidRPr="006D0CC7" w:rsidRDefault="006D0CC7" w:rsidP="00D16408">
      <w:pPr>
        <w:rPr>
          <w:rFonts w:ascii="Arial" w:hAnsi="Arial" w:cs="Arial"/>
          <w:b/>
          <w:i/>
          <w:sz w:val="32"/>
          <w:szCs w:val="32"/>
        </w:rPr>
      </w:pPr>
      <w:r>
        <w:rPr>
          <w:rFonts w:ascii="Arial" w:hAnsi="Arial" w:cs="Arial"/>
          <w:b/>
          <w:i/>
          <w:sz w:val="32"/>
          <w:szCs w:val="32"/>
        </w:rPr>
        <w:t>Private Non NHS Paperwork</w:t>
      </w:r>
    </w:p>
    <w:p w:rsidR="006D0CC7" w:rsidRDefault="006D0CC7" w:rsidP="00D16408">
      <w:pPr>
        <w:rPr>
          <w:rFonts w:ascii="Arial" w:hAnsi="Arial" w:cs="Arial"/>
          <w:sz w:val="32"/>
          <w:szCs w:val="32"/>
        </w:rPr>
      </w:pPr>
    </w:p>
    <w:p w:rsidR="00D76EEE" w:rsidRPr="006D0CC7" w:rsidRDefault="00600190" w:rsidP="00D16408">
      <w:pPr>
        <w:rPr>
          <w:rFonts w:ascii="Arial" w:hAnsi="Arial" w:cs="Arial"/>
          <w:sz w:val="32"/>
          <w:szCs w:val="32"/>
        </w:rPr>
      </w:pPr>
      <w:r w:rsidRPr="006D0CC7">
        <w:rPr>
          <w:rFonts w:ascii="Arial" w:hAnsi="Arial" w:cs="Arial"/>
          <w:sz w:val="32"/>
          <w:szCs w:val="32"/>
        </w:rPr>
        <w:t xml:space="preserve">Please note that </w:t>
      </w:r>
      <w:proofErr w:type="gramStart"/>
      <w:r w:rsidRPr="006D0CC7">
        <w:rPr>
          <w:rFonts w:ascii="Arial" w:hAnsi="Arial" w:cs="Arial"/>
          <w:sz w:val="32"/>
          <w:szCs w:val="32"/>
        </w:rPr>
        <w:t>patients</w:t>
      </w:r>
      <w:proofErr w:type="gramEnd"/>
      <w:r w:rsidRPr="006D0CC7">
        <w:rPr>
          <w:rFonts w:ascii="Arial" w:hAnsi="Arial" w:cs="Arial"/>
          <w:sz w:val="32"/>
          <w:szCs w:val="32"/>
        </w:rPr>
        <w:t xml:space="preserve"> requests for paperwork, </w:t>
      </w:r>
      <w:proofErr w:type="spellStart"/>
      <w:r w:rsidR="00D76EEE" w:rsidRPr="006D0CC7">
        <w:rPr>
          <w:rFonts w:ascii="Arial" w:hAnsi="Arial" w:cs="Arial"/>
          <w:sz w:val="32"/>
          <w:szCs w:val="32"/>
        </w:rPr>
        <w:t>eg</w:t>
      </w:r>
      <w:proofErr w:type="spellEnd"/>
      <w:r w:rsidR="00D76EEE" w:rsidRPr="006D0CC7">
        <w:rPr>
          <w:rFonts w:ascii="Arial" w:hAnsi="Arial" w:cs="Arial"/>
          <w:sz w:val="32"/>
          <w:szCs w:val="32"/>
        </w:rPr>
        <w:t>,</w:t>
      </w:r>
      <w:r w:rsidRPr="006D0CC7">
        <w:rPr>
          <w:rFonts w:ascii="Arial" w:hAnsi="Arial" w:cs="Arial"/>
          <w:sz w:val="32"/>
          <w:szCs w:val="32"/>
        </w:rPr>
        <w:t xml:space="preserve"> private letters,</w:t>
      </w:r>
      <w:r w:rsidR="00D76EEE" w:rsidRPr="006D0CC7">
        <w:rPr>
          <w:rFonts w:ascii="Arial" w:hAnsi="Arial" w:cs="Arial"/>
          <w:sz w:val="32"/>
          <w:szCs w:val="32"/>
        </w:rPr>
        <w:t xml:space="preserve"> in</w:t>
      </w:r>
      <w:r w:rsidRPr="006D0CC7">
        <w:rPr>
          <w:rFonts w:ascii="Arial" w:hAnsi="Arial" w:cs="Arial"/>
          <w:sz w:val="32"/>
          <w:szCs w:val="32"/>
        </w:rPr>
        <w:t xml:space="preserve">surance claims and holiday cancellations </w:t>
      </w:r>
      <w:proofErr w:type="spellStart"/>
      <w:r w:rsidR="00D76EEE" w:rsidRPr="006D0CC7">
        <w:rPr>
          <w:rFonts w:ascii="Arial" w:hAnsi="Arial" w:cs="Arial"/>
          <w:sz w:val="32"/>
          <w:szCs w:val="32"/>
        </w:rPr>
        <w:t>etc</w:t>
      </w:r>
      <w:proofErr w:type="spellEnd"/>
      <w:r w:rsidR="00D76EEE" w:rsidRPr="006D0CC7">
        <w:rPr>
          <w:rFonts w:ascii="Arial" w:hAnsi="Arial" w:cs="Arial"/>
          <w:sz w:val="32"/>
          <w:szCs w:val="32"/>
        </w:rPr>
        <w:t xml:space="preserve"> </w:t>
      </w:r>
      <w:r w:rsidR="004434D3" w:rsidRPr="006D0CC7">
        <w:rPr>
          <w:rFonts w:ascii="Arial" w:hAnsi="Arial" w:cs="Arial"/>
          <w:sz w:val="32"/>
          <w:szCs w:val="32"/>
        </w:rPr>
        <w:t xml:space="preserve">can be requested by the e-Consult system. This </w:t>
      </w:r>
      <w:r w:rsidRPr="006D0CC7">
        <w:rPr>
          <w:rFonts w:ascii="Arial" w:hAnsi="Arial" w:cs="Arial"/>
          <w:sz w:val="32"/>
          <w:szCs w:val="32"/>
        </w:rPr>
        <w:t xml:space="preserve">will incur a </w:t>
      </w:r>
      <w:r w:rsidRPr="006D0CC7">
        <w:rPr>
          <w:rFonts w:ascii="Arial" w:hAnsi="Arial" w:cs="Arial"/>
          <w:b/>
          <w:sz w:val="32"/>
          <w:szCs w:val="32"/>
        </w:rPr>
        <w:t>standard set fee</w:t>
      </w:r>
      <w:r w:rsidRPr="006D0CC7">
        <w:rPr>
          <w:rFonts w:ascii="Arial" w:hAnsi="Arial" w:cs="Arial"/>
          <w:sz w:val="32"/>
          <w:szCs w:val="32"/>
        </w:rPr>
        <w:t xml:space="preserve">. </w:t>
      </w:r>
      <w:r w:rsidR="00D76EEE" w:rsidRPr="006D0CC7">
        <w:rPr>
          <w:rFonts w:ascii="Arial" w:hAnsi="Arial" w:cs="Arial"/>
          <w:sz w:val="32"/>
          <w:szCs w:val="32"/>
        </w:rPr>
        <w:t xml:space="preserve">A list of current fees </w:t>
      </w:r>
      <w:r w:rsidR="00F64D62" w:rsidRPr="006D0CC7">
        <w:rPr>
          <w:rFonts w:ascii="Arial" w:hAnsi="Arial" w:cs="Arial"/>
          <w:sz w:val="32"/>
          <w:szCs w:val="32"/>
        </w:rPr>
        <w:t>can be obtained from reception</w:t>
      </w:r>
      <w:r w:rsidR="004434D3" w:rsidRPr="006D0CC7">
        <w:rPr>
          <w:rFonts w:ascii="Arial" w:hAnsi="Arial" w:cs="Arial"/>
          <w:sz w:val="32"/>
          <w:szCs w:val="32"/>
        </w:rPr>
        <w:t xml:space="preserve"> and will soon be available on our Website</w:t>
      </w:r>
      <w:r w:rsidR="00D76EEE" w:rsidRPr="006D0CC7">
        <w:rPr>
          <w:rFonts w:ascii="Arial" w:hAnsi="Arial" w:cs="Arial"/>
          <w:sz w:val="32"/>
          <w:szCs w:val="32"/>
        </w:rPr>
        <w:t>.</w:t>
      </w:r>
      <w:r w:rsidR="00934355" w:rsidRPr="006D0CC7">
        <w:rPr>
          <w:rFonts w:ascii="Arial" w:hAnsi="Arial" w:cs="Arial"/>
          <w:sz w:val="32"/>
          <w:szCs w:val="32"/>
        </w:rPr>
        <w:t xml:space="preserve"> If you are unsure of the cost, please ask to speak to a receptionist who will check this for you.</w:t>
      </w:r>
    </w:p>
    <w:p w:rsidR="00D76EEE" w:rsidRPr="006D0CC7" w:rsidRDefault="00D76EEE" w:rsidP="00D16408">
      <w:pPr>
        <w:rPr>
          <w:rFonts w:ascii="Arial" w:hAnsi="Arial" w:cs="Arial"/>
          <w:sz w:val="32"/>
          <w:szCs w:val="32"/>
        </w:rPr>
      </w:pPr>
    </w:p>
    <w:p w:rsidR="006D0CC7" w:rsidRDefault="006D0CC7" w:rsidP="00D16408">
      <w:pPr>
        <w:rPr>
          <w:rFonts w:ascii="Arial" w:hAnsi="Arial" w:cs="Arial"/>
          <w:b/>
          <w:i/>
          <w:sz w:val="32"/>
          <w:szCs w:val="32"/>
        </w:rPr>
      </w:pPr>
    </w:p>
    <w:p w:rsidR="004E3EBF" w:rsidRPr="006D0CC7" w:rsidRDefault="004E3EBF" w:rsidP="00D16408">
      <w:pPr>
        <w:rPr>
          <w:rFonts w:ascii="Arial" w:hAnsi="Arial" w:cs="Arial"/>
          <w:b/>
          <w:i/>
          <w:sz w:val="32"/>
          <w:szCs w:val="32"/>
        </w:rPr>
      </w:pPr>
      <w:r w:rsidRPr="006D0CC7">
        <w:rPr>
          <w:rFonts w:ascii="Arial" w:hAnsi="Arial" w:cs="Arial"/>
          <w:b/>
          <w:i/>
          <w:sz w:val="32"/>
          <w:szCs w:val="32"/>
        </w:rPr>
        <w:t>Contacting Patients</w:t>
      </w:r>
      <w:r w:rsidR="008875DB" w:rsidRPr="006D0CC7">
        <w:rPr>
          <w:rFonts w:ascii="Arial" w:hAnsi="Arial" w:cs="Arial"/>
          <w:b/>
          <w:i/>
          <w:sz w:val="32"/>
          <w:szCs w:val="32"/>
        </w:rPr>
        <w:t xml:space="preserve"> </w:t>
      </w:r>
      <w:r w:rsidR="00004F2C" w:rsidRPr="006D0CC7">
        <w:rPr>
          <w:rFonts w:ascii="Arial" w:hAnsi="Arial" w:cs="Arial"/>
          <w:b/>
          <w:i/>
          <w:noProof/>
          <w:sz w:val="32"/>
          <w:szCs w:val="32"/>
        </w:rPr>
        <w:drawing>
          <wp:inline distT="0" distB="0" distL="0" distR="0">
            <wp:extent cx="762000" cy="762000"/>
            <wp:effectExtent l="0" t="0" r="0" b="0"/>
            <wp:docPr id="5" name="Picture 5" descr="MC9004338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43386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inline>
        </w:drawing>
      </w:r>
      <w:r w:rsidR="008875DB" w:rsidRPr="006D0CC7">
        <w:rPr>
          <w:rFonts w:ascii="Arial" w:hAnsi="Arial" w:cs="Arial"/>
          <w:b/>
          <w:i/>
          <w:sz w:val="32"/>
          <w:szCs w:val="32"/>
        </w:rPr>
        <w:t xml:space="preserve"> </w:t>
      </w:r>
      <w:r w:rsidR="00004F2C" w:rsidRPr="006D0CC7">
        <w:rPr>
          <w:rFonts w:ascii="Arial" w:hAnsi="Arial" w:cs="Arial"/>
          <w:b/>
          <w:i/>
          <w:noProof/>
          <w:sz w:val="32"/>
          <w:szCs w:val="32"/>
        </w:rPr>
        <w:drawing>
          <wp:inline distT="0" distB="0" distL="0" distR="0">
            <wp:extent cx="428625" cy="419100"/>
            <wp:effectExtent l="0" t="0" r="9525" b="0"/>
            <wp:docPr id="6" name="Picture 6" descr="MM9003180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M900318057[1]"/>
                    <pic:cNvPicPr>
                      <a:picLocks noChangeAspect="1" noChangeArrowheads="1" noCrop="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 cy="419100"/>
                    </a:xfrm>
                    <a:prstGeom prst="rect">
                      <a:avLst/>
                    </a:prstGeom>
                    <a:noFill/>
                    <a:ln>
                      <a:noFill/>
                    </a:ln>
                  </pic:spPr>
                </pic:pic>
              </a:graphicData>
            </a:graphic>
          </wp:inline>
        </w:drawing>
      </w:r>
      <w:r w:rsidR="00004F2C" w:rsidRPr="006D0CC7">
        <w:rPr>
          <w:rFonts w:ascii="Arial" w:hAnsi="Arial" w:cs="Arial"/>
          <w:b/>
          <w:i/>
          <w:noProof/>
          <w:sz w:val="32"/>
          <w:szCs w:val="32"/>
        </w:rPr>
        <w:drawing>
          <wp:inline distT="0" distB="0" distL="0" distR="0">
            <wp:extent cx="933450" cy="914400"/>
            <wp:effectExtent l="0" t="0" r="0" b="0"/>
            <wp:docPr id="7" name="Picture 7" descr="MC9003838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83830[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14400"/>
                    </a:xfrm>
                    <a:prstGeom prst="rect">
                      <a:avLst/>
                    </a:prstGeom>
                    <a:noFill/>
                    <a:ln>
                      <a:noFill/>
                    </a:ln>
                  </pic:spPr>
                </pic:pic>
              </a:graphicData>
            </a:graphic>
          </wp:inline>
        </w:drawing>
      </w:r>
    </w:p>
    <w:p w:rsidR="006D0CC7" w:rsidRDefault="006D0CC7" w:rsidP="00D16408">
      <w:pPr>
        <w:rPr>
          <w:rFonts w:ascii="Arial" w:hAnsi="Arial" w:cs="Arial"/>
          <w:sz w:val="32"/>
          <w:szCs w:val="32"/>
        </w:rPr>
      </w:pPr>
    </w:p>
    <w:p w:rsidR="004E3EBF" w:rsidRPr="006D0CC7" w:rsidRDefault="003037B1" w:rsidP="00D16408">
      <w:pPr>
        <w:rPr>
          <w:rFonts w:ascii="Arial" w:hAnsi="Arial" w:cs="Arial"/>
          <w:sz w:val="32"/>
          <w:szCs w:val="32"/>
        </w:rPr>
      </w:pPr>
      <w:r w:rsidRPr="006D0CC7">
        <w:rPr>
          <w:rFonts w:ascii="Arial" w:hAnsi="Arial" w:cs="Arial"/>
          <w:sz w:val="32"/>
          <w:szCs w:val="32"/>
        </w:rPr>
        <w:t xml:space="preserve">We are currently updating all patient contact details and would be grateful if you could </w:t>
      </w:r>
      <w:r w:rsidR="000A3E26" w:rsidRPr="006D0CC7">
        <w:rPr>
          <w:rFonts w:ascii="Arial" w:hAnsi="Arial" w:cs="Arial"/>
          <w:sz w:val="32"/>
          <w:szCs w:val="32"/>
        </w:rPr>
        <w:t>inform us</w:t>
      </w:r>
      <w:r w:rsidRPr="006D0CC7">
        <w:rPr>
          <w:rFonts w:ascii="Arial" w:hAnsi="Arial" w:cs="Arial"/>
          <w:sz w:val="32"/>
          <w:szCs w:val="32"/>
        </w:rPr>
        <w:t xml:space="preserve"> </w:t>
      </w:r>
      <w:r w:rsidR="000A3E26" w:rsidRPr="006D0CC7">
        <w:rPr>
          <w:rFonts w:ascii="Arial" w:hAnsi="Arial" w:cs="Arial"/>
          <w:sz w:val="32"/>
          <w:szCs w:val="32"/>
        </w:rPr>
        <w:t>of</w:t>
      </w:r>
      <w:r w:rsidRPr="006D0CC7">
        <w:rPr>
          <w:rFonts w:ascii="Arial" w:hAnsi="Arial" w:cs="Arial"/>
          <w:sz w:val="32"/>
          <w:szCs w:val="32"/>
        </w:rPr>
        <w:t xml:space="preserve"> any relevant telephone numbers</w:t>
      </w:r>
      <w:r w:rsidR="0080755E" w:rsidRPr="006D0CC7">
        <w:rPr>
          <w:rFonts w:ascii="Arial" w:hAnsi="Arial" w:cs="Arial"/>
          <w:sz w:val="32"/>
          <w:szCs w:val="32"/>
        </w:rPr>
        <w:t>, in particular mobile numbers and e-mail addresses.</w:t>
      </w:r>
    </w:p>
    <w:p w:rsidR="0080755E" w:rsidRPr="006D0CC7" w:rsidRDefault="0080755E" w:rsidP="00D16408">
      <w:pPr>
        <w:rPr>
          <w:rFonts w:ascii="Arial" w:hAnsi="Arial" w:cs="Arial"/>
          <w:sz w:val="32"/>
          <w:szCs w:val="32"/>
        </w:rPr>
      </w:pPr>
    </w:p>
    <w:p w:rsidR="0080755E" w:rsidRPr="006D0CC7" w:rsidRDefault="00F64D62" w:rsidP="00D16408">
      <w:pPr>
        <w:rPr>
          <w:rFonts w:ascii="Arial" w:hAnsi="Arial" w:cs="Arial"/>
          <w:sz w:val="32"/>
          <w:szCs w:val="32"/>
        </w:rPr>
      </w:pPr>
      <w:r w:rsidRPr="006D0CC7">
        <w:rPr>
          <w:rFonts w:ascii="Arial" w:hAnsi="Arial" w:cs="Arial"/>
          <w:sz w:val="32"/>
          <w:szCs w:val="32"/>
        </w:rPr>
        <w:t>W</w:t>
      </w:r>
      <w:r w:rsidR="0080755E" w:rsidRPr="006D0CC7">
        <w:rPr>
          <w:rFonts w:ascii="Arial" w:hAnsi="Arial" w:cs="Arial"/>
          <w:sz w:val="32"/>
          <w:szCs w:val="32"/>
        </w:rPr>
        <w:t xml:space="preserve">e </w:t>
      </w:r>
      <w:r w:rsidRPr="006D0CC7">
        <w:rPr>
          <w:rFonts w:ascii="Arial" w:hAnsi="Arial" w:cs="Arial"/>
          <w:sz w:val="32"/>
          <w:szCs w:val="32"/>
        </w:rPr>
        <w:t>are registered with</w:t>
      </w:r>
      <w:r w:rsidR="0080755E" w:rsidRPr="006D0CC7">
        <w:rPr>
          <w:rFonts w:ascii="Arial" w:hAnsi="Arial" w:cs="Arial"/>
          <w:sz w:val="32"/>
          <w:szCs w:val="32"/>
        </w:rPr>
        <w:t xml:space="preserve"> </w:t>
      </w:r>
      <w:r w:rsidR="0080755E" w:rsidRPr="006D0CC7">
        <w:rPr>
          <w:rFonts w:ascii="Arial" w:hAnsi="Arial" w:cs="Arial"/>
          <w:b/>
          <w:sz w:val="32"/>
          <w:szCs w:val="32"/>
          <w:u w:val="single"/>
        </w:rPr>
        <w:t>IPLATO</w:t>
      </w:r>
      <w:r w:rsidR="0080755E" w:rsidRPr="006D0CC7">
        <w:rPr>
          <w:rFonts w:ascii="Arial" w:hAnsi="Arial" w:cs="Arial"/>
          <w:sz w:val="32"/>
          <w:szCs w:val="32"/>
        </w:rPr>
        <w:t xml:space="preserve"> </w:t>
      </w:r>
      <w:r w:rsidRPr="006D0CC7">
        <w:rPr>
          <w:rFonts w:ascii="Arial" w:hAnsi="Arial" w:cs="Arial"/>
          <w:sz w:val="32"/>
          <w:szCs w:val="32"/>
        </w:rPr>
        <w:t xml:space="preserve">which is an </w:t>
      </w:r>
      <w:r w:rsidR="0080755E" w:rsidRPr="006D0CC7">
        <w:rPr>
          <w:rFonts w:ascii="Arial" w:hAnsi="Arial" w:cs="Arial"/>
          <w:sz w:val="32"/>
          <w:szCs w:val="32"/>
        </w:rPr>
        <w:t xml:space="preserve">electronic texting service. We are now able to remind patients of their appointment date and time. Patients can also </w:t>
      </w:r>
      <w:r w:rsidR="0080755E" w:rsidRPr="006D0CC7">
        <w:rPr>
          <w:rFonts w:ascii="Arial" w:hAnsi="Arial" w:cs="Arial"/>
          <w:b/>
          <w:sz w:val="32"/>
          <w:szCs w:val="32"/>
        </w:rPr>
        <w:t>cancel</w:t>
      </w:r>
      <w:r w:rsidR="0080755E" w:rsidRPr="006D0CC7">
        <w:rPr>
          <w:rFonts w:ascii="Arial" w:hAnsi="Arial" w:cs="Arial"/>
          <w:sz w:val="32"/>
          <w:szCs w:val="32"/>
        </w:rPr>
        <w:t xml:space="preserve"> their appointments using this system. In the future, we will be using this method to inform patients of our flu clinics and any other services we feel should be communicated in this way </w:t>
      </w:r>
      <w:proofErr w:type="spellStart"/>
      <w:r w:rsidR="0080755E" w:rsidRPr="006D0CC7">
        <w:rPr>
          <w:rFonts w:ascii="Arial" w:hAnsi="Arial" w:cs="Arial"/>
          <w:sz w:val="32"/>
          <w:szCs w:val="32"/>
        </w:rPr>
        <w:t>eg</w:t>
      </w:r>
      <w:proofErr w:type="spellEnd"/>
      <w:r w:rsidR="0080755E" w:rsidRPr="006D0CC7">
        <w:rPr>
          <w:rFonts w:ascii="Arial" w:hAnsi="Arial" w:cs="Arial"/>
          <w:sz w:val="32"/>
          <w:szCs w:val="32"/>
        </w:rPr>
        <w:t xml:space="preserve"> Patient Participation Group news.</w:t>
      </w:r>
    </w:p>
    <w:p w:rsidR="00061184" w:rsidRDefault="00982FC5" w:rsidP="00061184">
      <w:pPr>
        <w:jc w:val="center"/>
        <w:rPr>
          <w:rFonts w:ascii="Arial" w:hAnsi="Arial" w:cs="Arial"/>
          <w:sz w:val="32"/>
          <w:szCs w:val="32"/>
        </w:rPr>
      </w:pPr>
      <w:hyperlink r:id="rId14" w:history="1"/>
    </w:p>
    <w:p w:rsidR="00061184" w:rsidRDefault="00061184" w:rsidP="00061184">
      <w:pPr>
        <w:jc w:val="center"/>
        <w:rPr>
          <w:rFonts w:ascii="Arial" w:hAnsi="Arial" w:cs="Arial"/>
          <w:sz w:val="32"/>
          <w:szCs w:val="32"/>
        </w:rPr>
      </w:pPr>
    </w:p>
    <w:p w:rsidR="00061184" w:rsidRDefault="00061184" w:rsidP="00061184">
      <w:pPr>
        <w:jc w:val="center"/>
        <w:rPr>
          <w:rFonts w:ascii="Arial" w:hAnsi="Arial" w:cs="Arial"/>
          <w:sz w:val="32"/>
          <w:szCs w:val="32"/>
        </w:rPr>
      </w:pPr>
    </w:p>
    <w:p w:rsidR="00061184" w:rsidRDefault="00061184" w:rsidP="00061184">
      <w:pPr>
        <w:jc w:val="center"/>
        <w:rPr>
          <w:rFonts w:ascii="Arial" w:hAnsi="Arial" w:cs="Arial"/>
          <w:sz w:val="32"/>
          <w:szCs w:val="32"/>
        </w:rPr>
      </w:pPr>
    </w:p>
    <w:p w:rsidR="00061184" w:rsidRDefault="00061184" w:rsidP="00061184">
      <w:pPr>
        <w:jc w:val="center"/>
        <w:rPr>
          <w:rFonts w:ascii="Arial" w:hAnsi="Arial" w:cs="Arial"/>
          <w:sz w:val="32"/>
          <w:szCs w:val="32"/>
        </w:rPr>
      </w:pPr>
    </w:p>
    <w:p w:rsidR="006D0CC7" w:rsidRDefault="00004F2C" w:rsidP="00061184">
      <w:pPr>
        <w:jc w:val="center"/>
        <w:rPr>
          <w:rFonts w:ascii="Arial" w:hAnsi="Arial" w:cs="Arial"/>
          <w:b/>
          <w:i/>
          <w:sz w:val="32"/>
          <w:szCs w:val="32"/>
        </w:rPr>
      </w:pPr>
      <w:r w:rsidRPr="006D0CC7">
        <w:rPr>
          <w:rFonts w:ascii="Arial" w:hAnsi="Arial" w:cs="Arial"/>
          <w:noProof/>
          <w:sz w:val="32"/>
          <w:szCs w:val="32"/>
        </w:rPr>
        <w:lastRenderedPageBreak/>
        <w:drawing>
          <wp:inline distT="0" distB="0" distL="0" distR="0">
            <wp:extent cx="2409825" cy="708025"/>
            <wp:effectExtent l="0" t="0" r="9525" b="0"/>
            <wp:docPr id="11" name="Picture 2" descr="eConsult | Online consultation solution for NHS GP Practices">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nsult | Online consultation solution for NHS GP Practices">
                      <a:hlinkClick r:id="rId15" tgtFrame="&quot;_blank&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09825" cy="708025"/>
                    </a:xfrm>
                    <a:prstGeom prst="rect">
                      <a:avLst/>
                    </a:prstGeom>
                    <a:noFill/>
                    <a:ln>
                      <a:noFill/>
                    </a:ln>
                  </pic:spPr>
                </pic:pic>
              </a:graphicData>
            </a:graphic>
          </wp:inline>
        </w:drawing>
      </w:r>
    </w:p>
    <w:p w:rsidR="006D0CC7" w:rsidRDefault="006D0CC7" w:rsidP="00D16408">
      <w:pPr>
        <w:rPr>
          <w:rFonts w:ascii="Arial" w:hAnsi="Arial" w:cs="Arial"/>
          <w:b/>
          <w:i/>
          <w:sz w:val="32"/>
          <w:szCs w:val="32"/>
        </w:rPr>
      </w:pPr>
    </w:p>
    <w:p w:rsidR="006D0CC7" w:rsidRDefault="006D0CC7" w:rsidP="00D16408">
      <w:pPr>
        <w:rPr>
          <w:rFonts w:ascii="Arial" w:hAnsi="Arial" w:cs="Arial"/>
          <w:b/>
          <w:i/>
          <w:sz w:val="32"/>
          <w:szCs w:val="32"/>
        </w:rPr>
      </w:pPr>
    </w:p>
    <w:p w:rsidR="00802B35" w:rsidRPr="006D0CC7" w:rsidRDefault="00802B35" w:rsidP="00D16408">
      <w:pPr>
        <w:rPr>
          <w:rFonts w:ascii="Arial" w:hAnsi="Arial" w:cs="Arial"/>
          <w:b/>
          <w:i/>
          <w:sz w:val="32"/>
          <w:szCs w:val="32"/>
        </w:rPr>
      </w:pPr>
      <w:r w:rsidRPr="006D0CC7">
        <w:rPr>
          <w:rFonts w:ascii="Arial" w:hAnsi="Arial" w:cs="Arial"/>
          <w:b/>
          <w:i/>
          <w:sz w:val="32"/>
          <w:szCs w:val="32"/>
        </w:rPr>
        <w:t>Appointment System</w:t>
      </w:r>
      <w:r w:rsidR="00793416" w:rsidRPr="006D0CC7">
        <w:rPr>
          <w:rFonts w:ascii="Arial" w:hAnsi="Arial" w:cs="Arial"/>
          <w:b/>
          <w:i/>
          <w:sz w:val="32"/>
          <w:szCs w:val="32"/>
        </w:rPr>
        <w:t xml:space="preserve">  </w:t>
      </w:r>
    </w:p>
    <w:p w:rsidR="00CB46D2" w:rsidRPr="006D0CC7" w:rsidRDefault="004434D3" w:rsidP="004434D3">
      <w:pPr>
        <w:spacing w:before="100" w:beforeAutospacing="1" w:after="100" w:afterAutospacing="1"/>
        <w:rPr>
          <w:rFonts w:ascii="Arial" w:hAnsi="Arial" w:cs="Arial"/>
          <w:sz w:val="32"/>
          <w:szCs w:val="32"/>
        </w:rPr>
      </w:pPr>
      <w:r w:rsidRPr="006D0CC7">
        <w:rPr>
          <w:rFonts w:ascii="Arial" w:hAnsi="Arial" w:cs="Arial"/>
          <w:sz w:val="32"/>
          <w:szCs w:val="32"/>
        </w:rPr>
        <w:t>Due to the current Covid-19 situation, all requests for a</w:t>
      </w:r>
      <w:r w:rsidR="00CB46D2" w:rsidRPr="006D0CC7">
        <w:rPr>
          <w:rFonts w:ascii="Arial" w:hAnsi="Arial" w:cs="Arial"/>
          <w:sz w:val="32"/>
          <w:szCs w:val="32"/>
        </w:rPr>
        <w:t>dvice/appointments/documentation should be requested via an e-Consult as this helps our practice team deal with each request in a timely and safe manner.</w:t>
      </w:r>
    </w:p>
    <w:p w:rsidR="00CB46D2" w:rsidRPr="006D0CC7" w:rsidRDefault="00CB46D2" w:rsidP="00CB46D2">
      <w:pPr>
        <w:spacing w:before="100" w:beforeAutospacing="1" w:after="100" w:afterAutospacing="1"/>
        <w:rPr>
          <w:rFonts w:ascii="Arial" w:hAnsi="Arial" w:cs="Arial"/>
          <w:sz w:val="32"/>
          <w:szCs w:val="32"/>
        </w:rPr>
      </w:pPr>
      <w:r w:rsidRPr="006D0CC7">
        <w:rPr>
          <w:rFonts w:ascii="Arial" w:hAnsi="Arial" w:cs="Arial"/>
          <w:sz w:val="32"/>
          <w:szCs w:val="32"/>
        </w:rPr>
        <w:t>The benefits include:</w:t>
      </w:r>
    </w:p>
    <w:p w:rsidR="00CB46D2" w:rsidRPr="006D0CC7" w:rsidRDefault="00CB46D2" w:rsidP="00CB46D2">
      <w:pPr>
        <w:numPr>
          <w:ilvl w:val="0"/>
          <w:numId w:val="2"/>
        </w:numPr>
        <w:spacing w:before="100" w:beforeAutospacing="1" w:after="100" w:afterAutospacing="1" w:line="276" w:lineRule="auto"/>
        <w:rPr>
          <w:rFonts w:ascii="Arial" w:hAnsi="Arial" w:cs="Arial"/>
          <w:sz w:val="32"/>
          <w:szCs w:val="32"/>
        </w:rPr>
      </w:pPr>
      <w:r w:rsidRPr="006D0CC7">
        <w:rPr>
          <w:rFonts w:ascii="Arial" w:hAnsi="Arial" w:cs="Arial"/>
          <w:sz w:val="32"/>
          <w:szCs w:val="32"/>
        </w:rPr>
        <w:t>Improved/speeded up access to clinical expertise as e-Consults are triaged throughout the day</w:t>
      </w:r>
      <w:r w:rsidR="00655657" w:rsidRPr="006D0CC7">
        <w:rPr>
          <w:rFonts w:ascii="Arial" w:hAnsi="Arial" w:cs="Arial"/>
          <w:sz w:val="32"/>
          <w:szCs w:val="32"/>
        </w:rPr>
        <w:t xml:space="preserve"> and answered within 48 hours</w:t>
      </w:r>
    </w:p>
    <w:p w:rsidR="00CB46D2" w:rsidRPr="006D0CC7" w:rsidRDefault="00CB46D2" w:rsidP="00CB46D2">
      <w:pPr>
        <w:numPr>
          <w:ilvl w:val="0"/>
          <w:numId w:val="2"/>
        </w:numPr>
        <w:spacing w:before="100" w:beforeAutospacing="1" w:after="100" w:afterAutospacing="1" w:line="276" w:lineRule="auto"/>
        <w:rPr>
          <w:rFonts w:ascii="Arial" w:hAnsi="Arial" w:cs="Arial"/>
          <w:sz w:val="32"/>
          <w:szCs w:val="32"/>
        </w:rPr>
      </w:pPr>
      <w:r w:rsidRPr="006D0CC7">
        <w:rPr>
          <w:rFonts w:ascii="Arial" w:hAnsi="Arial" w:cs="Arial"/>
          <w:sz w:val="32"/>
          <w:szCs w:val="32"/>
        </w:rPr>
        <w:t>A streamlined ‘patient journey’ – request dealt with by the most appropriate member of practice team</w:t>
      </w:r>
    </w:p>
    <w:p w:rsidR="00CB46D2" w:rsidRPr="006D0CC7" w:rsidRDefault="00CB46D2" w:rsidP="00CB46D2">
      <w:pPr>
        <w:numPr>
          <w:ilvl w:val="0"/>
          <w:numId w:val="2"/>
        </w:numPr>
        <w:spacing w:before="100" w:beforeAutospacing="1" w:after="100" w:afterAutospacing="1" w:line="276" w:lineRule="auto"/>
        <w:rPr>
          <w:rFonts w:ascii="Arial" w:hAnsi="Arial" w:cs="Arial"/>
          <w:sz w:val="32"/>
          <w:szCs w:val="32"/>
        </w:rPr>
      </w:pPr>
      <w:r w:rsidRPr="006D0CC7">
        <w:rPr>
          <w:rFonts w:ascii="Arial" w:hAnsi="Arial" w:cs="Arial"/>
          <w:sz w:val="32"/>
          <w:szCs w:val="32"/>
        </w:rPr>
        <w:t>24/7 ability for you to request advice (NB: e-Consults only looked at during the working week from Monday to Friday)</w:t>
      </w:r>
    </w:p>
    <w:p w:rsidR="00CB46D2" w:rsidRPr="006D0CC7" w:rsidRDefault="00CB46D2" w:rsidP="00CB46D2">
      <w:pPr>
        <w:rPr>
          <w:rFonts w:ascii="Arial" w:eastAsia="Calibri" w:hAnsi="Arial" w:cs="Arial"/>
          <w:sz w:val="32"/>
          <w:szCs w:val="32"/>
        </w:rPr>
      </w:pPr>
      <w:r w:rsidRPr="006D0CC7">
        <w:rPr>
          <w:rFonts w:ascii="Arial" w:eastAsia="Calibri" w:hAnsi="Arial" w:cs="Arial"/>
          <w:sz w:val="32"/>
          <w:szCs w:val="32"/>
        </w:rPr>
        <w:t>We understand that some of our patients may find completing an e-Consult form challenging and we want to reassure our patients that our Reception Team/Care Navigators are happy to signpost patients to a central support hub where care navigators will assist with the completion of the e-Consult form.</w:t>
      </w:r>
    </w:p>
    <w:p w:rsidR="00061184" w:rsidRDefault="00CB46D2" w:rsidP="00061184">
      <w:pPr>
        <w:spacing w:before="100" w:beforeAutospacing="1" w:after="100" w:afterAutospacing="1"/>
        <w:rPr>
          <w:rFonts w:ascii="Arial" w:hAnsi="Arial" w:cs="Arial"/>
          <w:sz w:val="32"/>
          <w:szCs w:val="32"/>
        </w:rPr>
      </w:pPr>
      <w:r w:rsidRPr="006D0CC7">
        <w:rPr>
          <w:rFonts w:ascii="Arial" w:hAnsi="Arial" w:cs="Arial"/>
          <w:sz w:val="32"/>
          <w:szCs w:val="32"/>
        </w:rPr>
        <w:t xml:space="preserve">If you have a </w:t>
      </w:r>
      <w:r w:rsidR="00655657" w:rsidRPr="006D0CC7">
        <w:rPr>
          <w:rFonts w:ascii="Arial" w:hAnsi="Arial" w:cs="Arial"/>
          <w:sz w:val="32"/>
          <w:szCs w:val="32"/>
        </w:rPr>
        <w:t>medical condition</w:t>
      </w:r>
      <w:r w:rsidRPr="006D0CC7">
        <w:rPr>
          <w:rFonts w:ascii="Arial" w:hAnsi="Arial" w:cs="Arial"/>
          <w:sz w:val="32"/>
          <w:szCs w:val="32"/>
        </w:rPr>
        <w:t xml:space="preserve"> that requires </w:t>
      </w:r>
      <w:r w:rsidRPr="006D0CC7">
        <w:rPr>
          <w:rFonts w:ascii="Arial" w:hAnsi="Arial" w:cs="Arial"/>
          <w:b/>
          <w:bCs/>
          <w:sz w:val="32"/>
          <w:szCs w:val="32"/>
        </w:rPr>
        <w:t>IMMEDIATE or URGENT</w:t>
      </w:r>
      <w:r w:rsidRPr="006D0CC7">
        <w:rPr>
          <w:rFonts w:ascii="Arial" w:hAnsi="Arial" w:cs="Arial"/>
          <w:sz w:val="32"/>
          <w:szCs w:val="32"/>
        </w:rPr>
        <w:t xml:space="preserve"> attention, for example patients who are receiving cancer treatment; patients who are receiving palliative care; patients with a learning difficulty, please contact our reception team for further advice.</w:t>
      </w:r>
    </w:p>
    <w:p w:rsidR="00061184" w:rsidRDefault="00061184" w:rsidP="00061184">
      <w:pPr>
        <w:spacing w:before="100" w:beforeAutospacing="1" w:after="100" w:afterAutospacing="1"/>
        <w:rPr>
          <w:rFonts w:ascii="Arial" w:hAnsi="Arial" w:cs="Arial"/>
          <w:sz w:val="32"/>
          <w:szCs w:val="32"/>
        </w:rPr>
      </w:pPr>
    </w:p>
    <w:p w:rsidR="00061184" w:rsidRDefault="00061184" w:rsidP="00061184">
      <w:pPr>
        <w:spacing w:before="100" w:beforeAutospacing="1" w:after="100" w:afterAutospacing="1"/>
        <w:rPr>
          <w:rFonts w:ascii="Arial" w:hAnsi="Arial" w:cs="Arial"/>
          <w:sz w:val="32"/>
          <w:szCs w:val="32"/>
        </w:rPr>
      </w:pPr>
    </w:p>
    <w:p w:rsidR="00061184" w:rsidRDefault="00061184" w:rsidP="00061184">
      <w:pPr>
        <w:spacing w:before="100" w:beforeAutospacing="1" w:after="100" w:afterAutospacing="1"/>
        <w:rPr>
          <w:rFonts w:ascii="Arial" w:hAnsi="Arial" w:cs="Arial"/>
          <w:sz w:val="32"/>
          <w:szCs w:val="32"/>
        </w:rPr>
      </w:pPr>
    </w:p>
    <w:p w:rsidR="006D0CC7" w:rsidRDefault="00061184" w:rsidP="00061184">
      <w:pPr>
        <w:spacing w:before="100" w:beforeAutospacing="1" w:after="100" w:afterAutospacing="1"/>
        <w:rPr>
          <w:rFonts w:ascii="Arial" w:hAnsi="Arial" w:cs="Arial"/>
          <w:b/>
          <w:i/>
          <w:sz w:val="32"/>
          <w:szCs w:val="32"/>
        </w:rPr>
      </w:pPr>
      <w:r>
        <w:rPr>
          <w:rFonts w:ascii="Arial" w:hAnsi="Arial" w:cs="Arial"/>
          <w:b/>
          <w:i/>
          <w:sz w:val="32"/>
          <w:szCs w:val="32"/>
        </w:rPr>
        <w:t xml:space="preserve"> </w:t>
      </w:r>
    </w:p>
    <w:p w:rsidR="00C36EE9" w:rsidRPr="006D0CC7" w:rsidRDefault="00C36EE9" w:rsidP="00D16408">
      <w:pPr>
        <w:rPr>
          <w:rFonts w:ascii="Arial" w:hAnsi="Arial" w:cs="Arial"/>
          <w:b/>
          <w:i/>
          <w:sz w:val="32"/>
          <w:szCs w:val="32"/>
        </w:rPr>
      </w:pPr>
      <w:r w:rsidRPr="006D0CC7">
        <w:rPr>
          <w:rFonts w:ascii="Arial" w:hAnsi="Arial" w:cs="Arial"/>
          <w:b/>
          <w:i/>
          <w:sz w:val="32"/>
          <w:szCs w:val="32"/>
        </w:rPr>
        <w:lastRenderedPageBreak/>
        <w:t>GP Hub</w:t>
      </w:r>
    </w:p>
    <w:p w:rsidR="00655657" w:rsidRPr="006D0CC7" w:rsidRDefault="00655657" w:rsidP="00D16408">
      <w:pPr>
        <w:rPr>
          <w:rFonts w:ascii="Arial" w:hAnsi="Arial" w:cs="Arial"/>
          <w:sz w:val="32"/>
          <w:szCs w:val="32"/>
        </w:rPr>
      </w:pPr>
    </w:p>
    <w:p w:rsidR="00C36EE9" w:rsidRPr="006D0CC7" w:rsidRDefault="00F64D62" w:rsidP="00D16408">
      <w:pPr>
        <w:rPr>
          <w:rFonts w:ascii="Arial" w:hAnsi="Arial" w:cs="Arial"/>
          <w:sz w:val="32"/>
          <w:szCs w:val="32"/>
        </w:rPr>
      </w:pPr>
      <w:r w:rsidRPr="006D0CC7">
        <w:rPr>
          <w:rFonts w:ascii="Arial" w:hAnsi="Arial" w:cs="Arial"/>
          <w:sz w:val="32"/>
          <w:szCs w:val="32"/>
        </w:rPr>
        <w:t xml:space="preserve">We can now offer an extended appointment service via the GP hub. </w:t>
      </w:r>
    </w:p>
    <w:p w:rsidR="00F64D62" w:rsidRPr="006D0CC7" w:rsidRDefault="00C36EE9" w:rsidP="00D16408">
      <w:pPr>
        <w:rPr>
          <w:rFonts w:ascii="Arial" w:hAnsi="Arial" w:cs="Arial"/>
          <w:sz w:val="32"/>
          <w:szCs w:val="32"/>
        </w:rPr>
      </w:pPr>
      <w:r w:rsidRPr="006D0CC7">
        <w:rPr>
          <w:rFonts w:ascii="Arial" w:hAnsi="Arial" w:cs="Arial"/>
          <w:sz w:val="32"/>
          <w:szCs w:val="32"/>
        </w:rPr>
        <w:t xml:space="preserve">Locations are based at Queen Mary’s Hospital and Erith Hospital during Monday-Friday, 6.30pm-8.00pm and Saturday- Sunday 8.00am-8.00pm. Appointments can be made by phoning the surgery and asking a receptionist to check availability. Appointments can be booked up to two weeks in advance. </w:t>
      </w:r>
    </w:p>
    <w:p w:rsidR="004434D3" w:rsidRPr="006D0CC7" w:rsidRDefault="004434D3" w:rsidP="00D16408">
      <w:pPr>
        <w:rPr>
          <w:rFonts w:ascii="Arial" w:hAnsi="Arial" w:cs="Arial"/>
          <w:sz w:val="32"/>
          <w:szCs w:val="32"/>
        </w:rPr>
      </w:pPr>
    </w:p>
    <w:p w:rsidR="004434D3" w:rsidRPr="006D0CC7" w:rsidRDefault="004434D3" w:rsidP="00D16408">
      <w:pPr>
        <w:rPr>
          <w:rFonts w:ascii="Arial" w:hAnsi="Arial" w:cs="Arial"/>
          <w:b/>
          <w:i/>
          <w:sz w:val="32"/>
          <w:szCs w:val="32"/>
        </w:rPr>
      </w:pPr>
      <w:r w:rsidRPr="006D0CC7">
        <w:rPr>
          <w:rFonts w:ascii="Arial" w:hAnsi="Arial" w:cs="Arial"/>
          <w:b/>
          <w:i/>
          <w:sz w:val="32"/>
          <w:szCs w:val="32"/>
        </w:rPr>
        <w:t>NB: please note GP hub appointments are subject to change during this present Covid-19 situation.</w:t>
      </w:r>
    </w:p>
    <w:p w:rsidR="00AF1A1E" w:rsidRPr="006D0CC7" w:rsidRDefault="00AF1A1E" w:rsidP="00D16408">
      <w:pPr>
        <w:rPr>
          <w:rFonts w:ascii="Arial" w:hAnsi="Arial" w:cs="Arial"/>
          <w:b/>
          <w:i/>
          <w:sz w:val="32"/>
          <w:szCs w:val="32"/>
        </w:rPr>
      </w:pPr>
    </w:p>
    <w:p w:rsidR="00A52DCB" w:rsidRPr="006D0CC7" w:rsidRDefault="00A52DCB" w:rsidP="00AF1A1E">
      <w:pPr>
        <w:jc w:val="center"/>
        <w:rPr>
          <w:rFonts w:ascii="Arial" w:hAnsi="Arial" w:cs="Arial"/>
          <w:sz w:val="32"/>
          <w:szCs w:val="32"/>
        </w:rPr>
      </w:pPr>
    </w:p>
    <w:p w:rsidR="00821F19" w:rsidRPr="006D0CC7" w:rsidRDefault="00821F19" w:rsidP="00821F19">
      <w:pPr>
        <w:rPr>
          <w:rFonts w:ascii="Arial" w:hAnsi="Arial" w:cs="Arial"/>
          <w:b/>
          <w:i/>
          <w:sz w:val="32"/>
          <w:szCs w:val="32"/>
        </w:rPr>
      </w:pPr>
      <w:r w:rsidRPr="006D0CC7">
        <w:rPr>
          <w:rFonts w:ascii="Arial" w:hAnsi="Arial" w:cs="Arial"/>
          <w:b/>
          <w:i/>
          <w:sz w:val="32"/>
          <w:szCs w:val="32"/>
        </w:rPr>
        <w:t xml:space="preserve">Anticoagulant clinics  </w:t>
      </w:r>
    </w:p>
    <w:p w:rsidR="006D0CC7" w:rsidRDefault="006D0CC7" w:rsidP="00D16408">
      <w:pPr>
        <w:rPr>
          <w:rFonts w:ascii="Arial" w:hAnsi="Arial" w:cs="Arial"/>
          <w:sz w:val="32"/>
          <w:szCs w:val="32"/>
        </w:rPr>
      </w:pPr>
    </w:p>
    <w:p w:rsidR="00452CCE" w:rsidRPr="006D0CC7" w:rsidRDefault="00821F19" w:rsidP="00D16408">
      <w:pPr>
        <w:rPr>
          <w:rFonts w:ascii="Arial" w:hAnsi="Arial" w:cs="Arial"/>
          <w:sz w:val="32"/>
          <w:szCs w:val="32"/>
        </w:rPr>
      </w:pPr>
      <w:r w:rsidRPr="006D0CC7">
        <w:rPr>
          <w:rFonts w:ascii="Arial" w:hAnsi="Arial" w:cs="Arial"/>
          <w:sz w:val="32"/>
          <w:szCs w:val="32"/>
        </w:rPr>
        <w:t>We provid</w:t>
      </w:r>
      <w:r w:rsidR="00934355" w:rsidRPr="006D0CC7">
        <w:rPr>
          <w:rFonts w:ascii="Arial" w:hAnsi="Arial" w:cs="Arial"/>
          <w:sz w:val="32"/>
          <w:szCs w:val="32"/>
        </w:rPr>
        <w:t>e</w:t>
      </w:r>
      <w:r w:rsidRPr="006D0CC7">
        <w:rPr>
          <w:rFonts w:ascii="Arial" w:hAnsi="Arial" w:cs="Arial"/>
          <w:sz w:val="32"/>
          <w:szCs w:val="32"/>
        </w:rPr>
        <w:t xml:space="preserve"> anticoagulant clinics to a number of residents in Bexley who take the drug Warfarin</w:t>
      </w:r>
      <w:r w:rsidR="003F6837" w:rsidRPr="006D0CC7">
        <w:rPr>
          <w:rFonts w:ascii="Arial" w:hAnsi="Arial" w:cs="Arial"/>
          <w:sz w:val="32"/>
          <w:szCs w:val="32"/>
        </w:rPr>
        <w:t>. The service is available to registered and non-registered patients who are referred via the community service.</w:t>
      </w:r>
    </w:p>
    <w:p w:rsidR="004B6A85" w:rsidRPr="006D0CC7" w:rsidRDefault="004B6A85" w:rsidP="00D16408">
      <w:pPr>
        <w:rPr>
          <w:rFonts w:ascii="Arial" w:hAnsi="Arial" w:cs="Arial"/>
          <w:sz w:val="32"/>
          <w:szCs w:val="32"/>
        </w:rPr>
      </w:pPr>
    </w:p>
    <w:p w:rsidR="00061184" w:rsidRDefault="004B6A85" w:rsidP="00D16408">
      <w:pPr>
        <w:rPr>
          <w:rFonts w:ascii="Arial" w:hAnsi="Arial" w:cs="Arial"/>
          <w:sz w:val="32"/>
          <w:szCs w:val="32"/>
        </w:rPr>
      </w:pPr>
      <w:r w:rsidRPr="006D0CC7">
        <w:rPr>
          <w:rFonts w:ascii="Arial" w:hAnsi="Arial" w:cs="Arial"/>
          <w:sz w:val="32"/>
          <w:szCs w:val="32"/>
        </w:rPr>
        <w:t xml:space="preserve">If you wish to join our Community Anticoagulant Clinic, please ask your registered GP to refer via the Choose and Book System. If you have any queries or would like more information please </w:t>
      </w:r>
      <w:r w:rsidR="007716B5" w:rsidRPr="006D0CC7">
        <w:rPr>
          <w:rFonts w:ascii="Arial" w:hAnsi="Arial" w:cs="Arial"/>
          <w:sz w:val="32"/>
          <w:szCs w:val="32"/>
        </w:rPr>
        <w:t>telephone the surgery.</w:t>
      </w: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061184" w:rsidRDefault="00061184" w:rsidP="00D16408">
      <w:pPr>
        <w:rPr>
          <w:rFonts w:ascii="Arial" w:hAnsi="Arial" w:cs="Arial"/>
          <w:sz w:val="32"/>
          <w:szCs w:val="32"/>
        </w:rPr>
      </w:pPr>
    </w:p>
    <w:p w:rsidR="006D0CC7" w:rsidRPr="006D0CC7" w:rsidRDefault="00061184" w:rsidP="00D16408">
      <w:pPr>
        <w:rPr>
          <w:rFonts w:ascii="Arial" w:hAnsi="Arial" w:cs="Arial"/>
          <w:sz w:val="32"/>
          <w:szCs w:val="32"/>
        </w:rPr>
      </w:pPr>
      <w:r w:rsidRPr="006D0CC7">
        <w:rPr>
          <w:rFonts w:ascii="Arial" w:hAnsi="Arial" w:cs="Arial"/>
          <w:sz w:val="32"/>
          <w:szCs w:val="32"/>
        </w:rPr>
        <w:t xml:space="preserve"> </w:t>
      </w:r>
      <w:bookmarkStart w:id="0" w:name="_GoBack"/>
      <w:bookmarkEnd w:id="0"/>
    </w:p>
    <w:p w:rsidR="00655657" w:rsidRPr="006D0CC7" w:rsidRDefault="00004F2C" w:rsidP="00655657">
      <w:pPr>
        <w:jc w:val="center"/>
        <w:rPr>
          <w:rFonts w:ascii="Arial" w:hAnsi="Arial" w:cs="Arial"/>
          <w:sz w:val="32"/>
          <w:szCs w:val="32"/>
        </w:rPr>
      </w:pPr>
      <w:r w:rsidRPr="006D0CC7">
        <w:rPr>
          <w:rFonts w:ascii="Arial" w:hAnsi="Arial" w:cs="Arial"/>
          <w:noProof/>
          <w:color w:val="2962FF"/>
          <w:sz w:val="32"/>
          <w:szCs w:val="32"/>
        </w:rPr>
        <w:lastRenderedPageBreak/>
        <w:drawing>
          <wp:inline distT="0" distB="0" distL="0" distR="0">
            <wp:extent cx="1981200" cy="1657350"/>
            <wp:effectExtent l="0" t="0" r="0" b="0"/>
            <wp:docPr id="8" name="Picture 1" descr="We Need Your Help Please Poster | Laura | Keep Calm-o-Matic">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 Need Your Help Please Poster | Laura | Keep Calm-o-Matic">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81200" cy="1657350"/>
                    </a:xfrm>
                    <a:prstGeom prst="rect">
                      <a:avLst/>
                    </a:prstGeom>
                    <a:noFill/>
                    <a:ln>
                      <a:noFill/>
                    </a:ln>
                  </pic:spPr>
                </pic:pic>
              </a:graphicData>
            </a:graphic>
          </wp:inline>
        </w:drawing>
      </w:r>
    </w:p>
    <w:p w:rsidR="00655657" w:rsidRPr="006D0CC7" w:rsidRDefault="00655657" w:rsidP="00655657">
      <w:pPr>
        <w:jc w:val="center"/>
        <w:rPr>
          <w:rFonts w:ascii="Arial" w:hAnsi="Arial" w:cs="Arial"/>
          <w:sz w:val="32"/>
          <w:szCs w:val="32"/>
        </w:rPr>
      </w:pPr>
    </w:p>
    <w:p w:rsidR="00655657" w:rsidRPr="006D0CC7" w:rsidRDefault="00655657" w:rsidP="00D16408">
      <w:pPr>
        <w:rPr>
          <w:rFonts w:ascii="Arial" w:hAnsi="Arial" w:cs="Arial"/>
          <w:sz w:val="32"/>
          <w:szCs w:val="32"/>
        </w:rPr>
      </w:pPr>
    </w:p>
    <w:p w:rsidR="00821F19" w:rsidRPr="006D0CC7" w:rsidRDefault="00821F19" w:rsidP="00655657">
      <w:pPr>
        <w:jc w:val="center"/>
        <w:rPr>
          <w:rFonts w:ascii="Arial" w:hAnsi="Arial" w:cs="Arial"/>
          <w:sz w:val="32"/>
          <w:szCs w:val="32"/>
        </w:rPr>
      </w:pPr>
      <w:r w:rsidRPr="006D0CC7">
        <w:rPr>
          <w:rFonts w:ascii="Arial" w:hAnsi="Arial" w:cs="Arial"/>
          <w:b/>
          <w:i/>
          <w:sz w:val="32"/>
          <w:szCs w:val="32"/>
        </w:rPr>
        <w:t>Patient Participation Group (PPG)</w:t>
      </w:r>
    </w:p>
    <w:p w:rsidR="00655657" w:rsidRPr="006D0CC7" w:rsidRDefault="00655657" w:rsidP="004817C7">
      <w:pPr>
        <w:jc w:val="center"/>
        <w:rPr>
          <w:rFonts w:ascii="Arial" w:hAnsi="Arial" w:cs="Arial"/>
          <w:i/>
          <w:sz w:val="32"/>
          <w:szCs w:val="32"/>
        </w:rPr>
      </w:pPr>
    </w:p>
    <w:p w:rsidR="004817C7" w:rsidRPr="006D0CC7" w:rsidRDefault="00655657" w:rsidP="004817C7">
      <w:pPr>
        <w:jc w:val="center"/>
        <w:rPr>
          <w:rFonts w:ascii="Arial" w:hAnsi="Arial" w:cs="Arial"/>
          <w:i/>
          <w:sz w:val="32"/>
          <w:szCs w:val="32"/>
        </w:rPr>
      </w:pPr>
      <w:r w:rsidRPr="006D0CC7">
        <w:rPr>
          <w:rFonts w:ascii="Arial" w:hAnsi="Arial" w:cs="Arial"/>
          <w:i/>
          <w:sz w:val="32"/>
          <w:szCs w:val="32"/>
        </w:rPr>
        <w:t>J</w:t>
      </w:r>
      <w:r w:rsidR="004817C7" w:rsidRPr="006D0CC7">
        <w:rPr>
          <w:rFonts w:ascii="Arial" w:hAnsi="Arial" w:cs="Arial"/>
          <w:i/>
          <w:sz w:val="32"/>
          <w:szCs w:val="32"/>
        </w:rPr>
        <w:t xml:space="preserve">oining the PPG </w:t>
      </w:r>
      <w:r w:rsidRPr="006D0CC7">
        <w:rPr>
          <w:rFonts w:ascii="Arial" w:hAnsi="Arial" w:cs="Arial"/>
          <w:i/>
          <w:sz w:val="32"/>
          <w:szCs w:val="32"/>
        </w:rPr>
        <w:t xml:space="preserve">would enable you to have an opportunity to discuss with us how the surgery operates </w:t>
      </w:r>
      <w:proofErr w:type="gramStart"/>
      <w:r w:rsidRPr="006D0CC7">
        <w:rPr>
          <w:rFonts w:ascii="Arial" w:hAnsi="Arial" w:cs="Arial"/>
          <w:i/>
          <w:sz w:val="32"/>
          <w:szCs w:val="32"/>
        </w:rPr>
        <w:t xml:space="preserve">- </w:t>
      </w:r>
      <w:r w:rsidR="004817C7" w:rsidRPr="006D0CC7">
        <w:rPr>
          <w:rFonts w:ascii="Arial" w:hAnsi="Arial" w:cs="Arial"/>
          <w:i/>
          <w:sz w:val="32"/>
          <w:szCs w:val="32"/>
        </w:rPr>
        <w:t xml:space="preserve"> </w:t>
      </w:r>
      <w:r w:rsidR="006D0CC7" w:rsidRPr="006D0CC7">
        <w:rPr>
          <w:rFonts w:ascii="Arial" w:hAnsi="Arial" w:cs="Arial"/>
          <w:i/>
          <w:sz w:val="32"/>
          <w:szCs w:val="32"/>
        </w:rPr>
        <w:t>as</w:t>
      </w:r>
      <w:proofErr w:type="gramEnd"/>
      <w:r w:rsidR="006D0CC7" w:rsidRPr="006D0CC7">
        <w:rPr>
          <w:rFonts w:ascii="Arial" w:hAnsi="Arial" w:cs="Arial"/>
          <w:i/>
          <w:sz w:val="32"/>
          <w:szCs w:val="32"/>
        </w:rPr>
        <w:t xml:space="preserve"> well as adults </w:t>
      </w:r>
      <w:r w:rsidR="004817C7" w:rsidRPr="006D0CC7">
        <w:rPr>
          <w:rFonts w:ascii="Arial" w:hAnsi="Arial" w:cs="Arial"/>
          <w:i/>
          <w:sz w:val="32"/>
          <w:szCs w:val="32"/>
        </w:rPr>
        <w:t xml:space="preserve">we are </w:t>
      </w:r>
      <w:r w:rsidRPr="006D0CC7">
        <w:rPr>
          <w:rFonts w:ascii="Arial" w:hAnsi="Arial" w:cs="Arial"/>
          <w:i/>
          <w:sz w:val="32"/>
          <w:szCs w:val="32"/>
        </w:rPr>
        <w:t xml:space="preserve">also </w:t>
      </w:r>
      <w:r w:rsidR="004817C7" w:rsidRPr="006D0CC7">
        <w:rPr>
          <w:rFonts w:ascii="Arial" w:hAnsi="Arial" w:cs="Arial"/>
          <w:i/>
          <w:sz w:val="32"/>
          <w:szCs w:val="32"/>
        </w:rPr>
        <w:t>seeking teenagers to join the PPG and would welcome virtual members to the group as y</w:t>
      </w:r>
      <w:r w:rsidRPr="006D0CC7">
        <w:rPr>
          <w:rFonts w:ascii="Arial" w:hAnsi="Arial" w:cs="Arial"/>
          <w:i/>
          <w:sz w:val="32"/>
          <w:szCs w:val="32"/>
        </w:rPr>
        <w:t>our ideas are just as important</w:t>
      </w:r>
    </w:p>
    <w:p w:rsidR="004817C7" w:rsidRPr="006D0CC7" w:rsidRDefault="004817C7" w:rsidP="00821F19">
      <w:pPr>
        <w:rPr>
          <w:rFonts w:ascii="Arial" w:hAnsi="Arial" w:cs="Arial"/>
          <w:i/>
          <w:sz w:val="32"/>
          <w:szCs w:val="32"/>
        </w:rPr>
      </w:pPr>
    </w:p>
    <w:p w:rsidR="004817C7" w:rsidRPr="006D0CC7" w:rsidRDefault="006D0CC7" w:rsidP="00821F19">
      <w:pPr>
        <w:rPr>
          <w:rFonts w:ascii="Arial" w:hAnsi="Arial" w:cs="Arial"/>
          <w:i/>
          <w:sz w:val="32"/>
          <w:szCs w:val="32"/>
        </w:rPr>
      </w:pPr>
      <w:r w:rsidRPr="006D0CC7">
        <w:rPr>
          <w:rFonts w:ascii="Arial" w:hAnsi="Arial" w:cs="Arial"/>
          <w:i/>
          <w:sz w:val="32"/>
          <w:szCs w:val="32"/>
        </w:rPr>
        <w:t>If you are interested in becoming a member p</w:t>
      </w:r>
      <w:r w:rsidR="004817C7" w:rsidRPr="006D0CC7">
        <w:rPr>
          <w:rFonts w:ascii="Arial" w:hAnsi="Arial" w:cs="Arial"/>
          <w:i/>
          <w:sz w:val="32"/>
          <w:szCs w:val="32"/>
        </w:rPr>
        <w:t xml:space="preserve">lease </w:t>
      </w:r>
      <w:r w:rsidR="004434D3" w:rsidRPr="006D0CC7">
        <w:rPr>
          <w:rFonts w:ascii="Arial" w:hAnsi="Arial" w:cs="Arial"/>
          <w:i/>
          <w:sz w:val="32"/>
          <w:szCs w:val="32"/>
        </w:rPr>
        <w:t>telephone reception with</w:t>
      </w:r>
      <w:r w:rsidR="004817C7" w:rsidRPr="006D0CC7">
        <w:rPr>
          <w:rFonts w:ascii="Arial" w:hAnsi="Arial" w:cs="Arial"/>
          <w:i/>
          <w:sz w:val="32"/>
          <w:szCs w:val="32"/>
        </w:rPr>
        <w:t xml:space="preserve"> your details and a member of the PPG will contact you with more information</w:t>
      </w:r>
    </w:p>
    <w:p w:rsidR="004434D3" w:rsidRPr="006D0CC7" w:rsidRDefault="004434D3" w:rsidP="00821F19">
      <w:pPr>
        <w:rPr>
          <w:rFonts w:ascii="Arial" w:hAnsi="Arial" w:cs="Arial"/>
          <w:sz w:val="32"/>
          <w:szCs w:val="32"/>
        </w:rPr>
      </w:pPr>
    </w:p>
    <w:p w:rsidR="00D54592" w:rsidRPr="006D0CC7" w:rsidRDefault="00D54592" w:rsidP="006D0CC7">
      <w:pPr>
        <w:jc w:val="center"/>
        <w:rPr>
          <w:rFonts w:ascii="Arial" w:hAnsi="Arial" w:cs="Arial"/>
          <w:color w:val="0070C0"/>
          <w:sz w:val="32"/>
          <w:szCs w:val="32"/>
        </w:rPr>
      </w:pPr>
      <w:r w:rsidRPr="006D0CC7">
        <w:rPr>
          <w:rFonts w:ascii="Arial" w:hAnsi="Arial" w:cs="Arial"/>
          <w:color w:val="0070C0"/>
          <w:sz w:val="32"/>
          <w:szCs w:val="32"/>
        </w:rPr>
        <w:t>We would like to thank the PPG for all their hard work in continuing to support the practice.</w:t>
      </w:r>
    </w:p>
    <w:p w:rsidR="007716B5" w:rsidRPr="006D0CC7" w:rsidRDefault="007716B5" w:rsidP="009C4860">
      <w:pPr>
        <w:jc w:val="center"/>
        <w:rPr>
          <w:rFonts w:ascii="Arial" w:hAnsi="Arial" w:cs="Arial"/>
          <w:b/>
          <w:i/>
          <w:sz w:val="32"/>
          <w:szCs w:val="32"/>
        </w:rPr>
      </w:pPr>
    </w:p>
    <w:p w:rsidR="008C5DA1" w:rsidRPr="006D0CC7" w:rsidRDefault="001B40F9" w:rsidP="009C4860">
      <w:pPr>
        <w:jc w:val="center"/>
        <w:rPr>
          <w:rFonts w:ascii="Arial" w:hAnsi="Arial" w:cs="Arial"/>
          <w:b/>
          <w:i/>
          <w:sz w:val="32"/>
          <w:szCs w:val="32"/>
        </w:rPr>
      </w:pPr>
      <w:r w:rsidRPr="006D0CC7">
        <w:rPr>
          <w:rFonts w:ascii="Arial" w:hAnsi="Arial" w:cs="Arial"/>
          <w:b/>
          <w:i/>
          <w:sz w:val="32"/>
          <w:szCs w:val="32"/>
        </w:rPr>
        <w:t>REMINDER</w:t>
      </w:r>
    </w:p>
    <w:p w:rsidR="008C5DA1" w:rsidRPr="006D0CC7" w:rsidRDefault="008C5DA1">
      <w:pPr>
        <w:rPr>
          <w:rFonts w:ascii="Arial" w:hAnsi="Arial" w:cs="Arial"/>
          <w:sz w:val="32"/>
          <w:szCs w:val="32"/>
        </w:rPr>
      </w:pPr>
    </w:p>
    <w:p w:rsidR="001B40F9" w:rsidRPr="006D0CC7" w:rsidRDefault="00004F2C" w:rsidP="00061184">
      <w:pPr>
        <w:jc w:val="center"/>
        <w:rPr>
          <w:rFonts w:ascii="Arial" w:hAnsi="Arial" w:cs="Arial"/>
          <w:sz w:val="32"/>
          <w:szCs w:val="32"/>
        </w:rPr>
      </w:pPr>
      <w:r w:rsidRPr="006D0CC7">
        <w:rPr>
          <w:rFonts w:ascii="Arial" w:hAnsi="Arial" w:cs="Arial"/>
          <w:noProof/>
          <w:color w:val="0000FF"/>
          <w:sz w:val="32"/>
          <w:szCs w:val="32"/>
        </w:rPr>
        <w:drawing>
          <wp:inline distT="0" distB="0" distL="0" distR="0">
            <wp:extent cx="1114425" cy="762000"/>
            <wp:effectExtent l="0" t="0" r="9525" b="0"/>
            <wp:docPr id="9" name="irc_mi" descr="Image result for no park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no parkin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r w:rsidR="00061184">
        <w:rPr>
          <w:noProof/>
        </w:rPr>
        <w:drawing>
          <wp:inline distT="0" distB="0" distL="0" distR="0" wp14:anchorId="2D215272" wp14:editId="72649A61">
            <wp:extent cx="1524000" cy="1200150"/>
            <wp:effectExtent l="0" t="0" r="0" b="0"/>
            <wp:docPr id="10" name="Picture 2" descr="https://encrypted-tbn0.gstatic.com/images?q=tbn%3AANd9GcRThyu7SiXS1_q-OMdFAr5QUD_cprQiMHhYiFokkiUErVic4yDThznZCDIs-x8c7ZTn1EgT5Sbc&amp;usqp=CAc">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0.gstatic.com/images?q=tbn%3AANd9GcRThyu7SiXS1_q-OMdFAr5QUD_cprQiMHhYiFokkiUErVic4yDThznZCDIs-x8c7ZTn1EgT5Sbc&amp;usqp=CAc">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24000" cy="1200150"/>
                    </a:xfrm>
                    <a:prstGeom prst="rect">
                      <a:avLst/>
                    </a:prstGeom>
                    <a:noFill/>
                    <a:ln>
                      <a:noFill/>
                    </a:ln>
                  </pic:spPr>
                </pic:pic>
              </a:graphicData>
            </a:graphic>
          </wp:inline>
        </w:drawing>
      </w:r>
    </w:p>
    <w:p w:rsidR="008C5DA1" w:rsidRPr="006D0CC7" w:rsidRDefault="008C5DA1">
      <w:pPr>
        <w:rPr>
          <w:rFonts w:ascii="Arial" w:hAnsi="Arial" w:cs="Arial"/>
          <w:sz w:val="32"/>
          <w:szCs w:val="32"/>
        </w:rPr>
      </w:pPr>
    </w:p>
    <w:p w:rsidR="008C5DA1" w:rsidRPr="006D0CC7" w:rsidRDefault="006F4295" w:rsidP="00D8576C">
      <w:pPr>
        <w:jc w:val="center"/>
        <w:rPr>
          <w:rFonts w:ascii="Arial" w:hAnsi="Arial" w:cs="Arial"/>
          <w:b/>
          <w:sz w:val="32"/>
          <w:szCs w:val="32"/>
        </w:rPr>
      </w:pPr>
      <w:r w:rsidRPr="006D0CC7">
        <w:rPr>
          <w:rFonts w:ascii="Arial" w:hAnsi="Arial" w:cs="Arial"/>
          <w:b/>
          <w:sz w:val="32"/>
          <w:szCs w:val="32"/>
        </w:rPr>
        <w:t>The</w:t>
      </w:r>
      <w:r w:rsidR="003B1433" w:rsidRPr="006D0CC7">
        <w:rPr>
          <w:rFonts w:ascii="Arial" w:hAnsi="Arial" w:cs="Arial"/>
          <w:b/>
          <w:sz w:val="32"/>
          <w:szCs w:val="32"/>
        </w:rPr>
        <w:t xml:space="preserve"> surgery car park – this is strictly for </w:t>
      </w:r>
      <w:r w:rsidR="0034419C" w:rsidRPr="006D0CC7">
        <w:rPr>
          <w:rFonts w:ascii="Arial" w:hAnsi="Arial" w:cs="Arial"/>
          <w:b/>
          <w:sz w:val="32"/>
          <w:szCs w:val="32"/>
        </w:rPr>
        <w:t xml:space="preserve">Doctors and </w:t>
      </w:r>
      <w:r w:rsidR="003B1433" w:rsidRPr="006D0CC7">
        <w:rPr>
          <w:rFonts w:ascii="Arial" w:hAnsi="Arial" w:cs="Arial"/>
          <w:b/>
          <w:sz w:val="32"/>
          <w:szCs w:val="32"/>
        </w:rPr>
        <w:t>staff only</w:t>
      </w:r>
      <w:r w:rsidR="0034419C" w:rsidRPr="006D0CC7">
        <w:rPr>
          <w:rFonts w:ascii="Arial" w:hAnsi="Arial" w:cs="Arial"/>
          <w:b/>
          <w:sz w:val="32"/>
          <w:szCs w:val="32"/>
        </w:rPr>
        <w:t xml:space="preserve"> – any unauthorised parking will be subject to a fine</w:t>
      </w:r>
      <w:r w:rsidR="00224B9A" w:rsidRPr="006D0CC7">
        <w:rPr>
          <w:rFonts w:ascii="Arial" w:hAnsi="Arial" w:cs="Arial"/>
          <w:b/>
          <w:sz w:val="32"/>
          <w:szCs w:val="32"/>
        </w:rPr>
        <w:t xml:space="preserve"> or police action </w:t>
      </w:r>
      <w:r w:rsidRPr="006D0CC7">
        <w:rPr>
          <w:rFonts w:ascii="Arial" w:hAnsi="Arial" w:cs="Arial"/>
          <w:b/>
          <w:sz w:val="32"/>
          <w:szCs w:val="32"/>
        </w:rPr>
        <w:t>– please note barriers are locked throughout the day.</w:t>
      </w:r>
    </w:p>
    <w:p w:rsidR="008B331A" w:rsidRPr="006D0CC7" w:rsidRDefault="008B331A" w:rsidP="00D8576C">
      <w:pPr>
        <w:jc w:val="center"/>
        <w:rPr>
          <w:rFonts w:ascii="Arial" w:hAnsi="Arial" w:cs="Arial"/>
          <w:b/>
          <w:sz w:val="32"/>
          <w:szCs w:val="32"/>
        </w:rPr>
      </w:pPr>
    </w:p>
    <w:p w:rsidR="00C36EE9" w:rsidRPr="006D0CC7" w:rsidRDefault="00982FC5" w:rsidP="00D8576C">
      <w:pPr>
        <w:jc w:val="center"/>
        <w:rPr>
          <w:rFonts w:ascii="Arial" w:hAnsi="Arial" w:cs="Arial"/>
          <w:b/>
          <w:sz w:val="32"/>
          <w:szCs w:val="32"/>
        </w:rPr>
      </w:pPr>
      <w:r w:rsidRPr="006D0CC7">
        <w:rPr>
          <w:rFonts w:ascii="Arial" w:hAnsi="Arial" w:cs="Arial"/>
          <w:b/>
          <w:sz w:val="32"/>
          <w:szCs w:val="32"/>
        </w:rPr>
        <w:t>Please note we are not responsible for any damage to vehicles that are parked illegally on our private land.</w:t>
      </w:r>
    </w:p>
    <w:p w:rsidR="008B331A" w:rsidRPr="006D0CC7" w:rsidRDefault="008B331A" w:rsidP="00D8576C">
      <w:pPr>
        <w:jc w:val="center"/>
        <w:rPr>
          <w:rFonts w:ascii="Arial" w:hAnsi="Arial" w:cs="Arial"/>
          <w:b/>
          <w:sz w:val="32"/>
          <w:szCs w:val="32"/>
        </w:rPr>
      </w:pPr>
      <w:r w:rsidRPr="006D0CC7">
        <w:rPr>
          <w:rFonts w:ascii="Arial" w:hAnsi="Arial" w:cs="Arial"/>
          <w:b/>
          <w:sz w:val="32"/>
          <w:szCs w:val="32"/>
        </w:rPr>
        <w:t>CCTV now operates in our staff car park and the main entrance to the practice</w:t>
      </w:r>
    </w:p>
    <w:sectPr w:rsidR="008B331A" w:rsidRPr="006D0CC7" w:rsidSect="009C4860">
      <w:pgSz w:w="11906" w:h="16838"/>
      <w:pgMar w:top="567" w:right="1797" w:bottom="567"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A3248E"/>
    <w:multiLevelType w:val="multilevel"/>
    <w:tmpl w:val="3FA6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2353E3"/>
    <w:multiLevelType w:val="hybridMultilevel"/>
    <w:tmpl w:val="0FC414E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F58"/>
    <w:rsid w:val="00003151"/>
    <w:rsid w:val="00004F2C"/>
    <w:rsid w:val="00061184"/>
    <w:rsid w:val="00063AAB"/>
    <w:rsid w:val="00080F9F"/>
    <w:rsid w:val="00081DEF"/>
    <w:rsid w:val="000A3E26"/>
    <w:rsid w:val="000B4ECE"/>
    <w:rsid w:val="000D665F"/>
    <w:rsid w:val="000E79EF"/>
    <w:rsid w:val="000F26BC"/>
    <w:rsid w:val="00142E80"/>
    <w:rsid w:val="0014484D"/>
    <w:rsid w:val="001B40F9"/>
    <w:rsid w:val="00224B9A"/>
    <w:rsid w:val="002300D1"/>
    <w:rsid w:val="003037B1"/>
    <w:rsid w:val="0032230D"/>
    <w:rsid w:val="00325675"/>
    <w:rsid w:val="0034419C"/>
    <w:rsid w:val="00355215"/>
    <w:rsid w:val="003B1433"/>
    <w:rsid w:val="003D27B6"/>
    <w:rsid w:val="003F6837"/>
    <w:rsid w:val="00433CE4"/>
    <w:rsid w:val="004434D3"/>
    <w:rsid w:val="00452CCE"/>
    <w:rsid w:val="00471B40"/>
    <w:rsid w:val="004817C7"/>
    <w:rsid w:val="004B6A85"/>
    <w:rsid w:val="004E3EBF"/>
    <w:rsid w:val="0050370A"/>
    <w:rsid w:val="0052682D"/>
    <w:rsid w:val="005439CD"/>
    <w:rsid w:val="00555719"/>
    <w:rsid w:val="00561ABA"/>
    <w:rsid w:val="00593240"/>
    <w:rsid w:val="005B69EF"/>
    <w:rsid w:val="005D50BD"/>
    <w:rsid w:val="00600190"/>
    <w:rsid w:val="00655657"/>
    <w:rsid w:val="006D0CC7"/>
    <w:rsid w:val="006D470C"/>
    <w:rsid w:val="006F4295"/>
    <w:rsid w:val="00723AFD"/>
    <w:rsid w:val="00727DFF"/>
    <w:rsid w:val="00756874"/>
    <w:rsid w:val="007716B5"/>
    <w:rsid w:val="007811CA"/>
    <w:rsid w:val="00793416"/>
    <w:rsid w:val="00802B35"/>
    <w:rsid w:val="0080755E"/>
    <w:rsid w:val="00813124"/>
    <w:rsid w:val="00814D86"/>
    <w:rsid w:val="00821F19"/>
    <w:rsid w:val="008875DB"/>
    <w:rsid w:val="008B331A"/>
    <w:rsid w:val="008C5DA1"/>
    <w:rsid w:val="00934355"/>
    <w:rsid w:val="00971206"/>
    <w:rsid w:val="00982FC5"/>
    <w:rsid w:val="009B3980"/>
    <w:rsid w:val="009C4860"/>
    <w:rsid w:val="009F5FB9"/>
    <w:rsid w:val="00A2457D"/>
    <w:rsid w:val="00A31683"/>
    <w:rsid w:val="00A36AA4"/>
    <w:rsid w:val="00A52DCB"/>
    <w:rsid w:val="00AB14BC"/>
    <w:rsid w:val="00AB2244"/>
    <w:rsid w:val="00AF1A1E"/>
    <w:rsid w:val="00AF7121"/>
    <w:rsid w:val="00B6201F"/>
    <w:rsid w:val="00B97EB0"/>
    <w:rsid w:val="00BD275D"/>
    <w:rsid w:val="00C15C0C"/>
    <w:rsid w:val="00C36EE9"/>
    <w:rsid w:val="00C64F58"/>
    <w:rsid w:val="00C6642C"/>
    <w:rsid w:val="00C74EF0"/>
    <w:rsid w:val="00C9368D"/>
    <w:rsid w:val="00CB46D2"/>
    <w:rsid w:val="00CC4957"/>
    <w:rsid w:val="00CC5614"/>
    <w:rsid w:val="00CD3E35"/>
    <w:rsid w:val="00D16408"/>
    <w:rsid w:val="00D269FC"/>
    <w:rsid w:val="00D40E87"/>
    <w:rsid w:val="00D4710A"/>
    <w:rsid w:val="00D54592"/>
    <w:rsid w:val="00D76EEE"/>
    <w:rsid w:val="00D8576C"/>
    <w:rsid w:val="00D94CC8"/>
    <w:rsid w:val="00E16787"/>
    <w:rsid w:val="00E24A34"/>
    <w:rsid w:val="00E46CEB"/>
    <w:rsid w:val="00E9686F"/>
    <w:rsid w:val="00EA0B71"/>
    <w:rsid w:val="00EF5C79"/>
    <w:rsid w:val="00F64D62"/>
    <w:rsid w:val="00F710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90E4BF-5FEC-4141-BA1E-28C68828C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593240"/>
    <w:pPr>
      <w:spacing w:before="100" w:beforeAutospacing="1" w:after="100" w:afterAutospacing="1"/>
    </w:pPr>
  </w:style>
  <w:style w:type="paragraph" w:styleId="BalloonText">
    <w:name w:val="Balloon Text"/>
    <w:basedOn w:val="Normal"/>
    <w:link w:val="BalloonTextChar"/>
    <w:rsid w:val="000F26BC"/>
    <w:rPr>
      <w:rFonts w:ascii="Tahoma" w:hAnsi="Tahoma" w:cs="Tahoma"/>
      <w:sz w:val="16"/>
      <w:szCs w:val="16"/>
    </w:rPr>
  </w:style>
  <w:style w:type="character" w:customStyle="1" w:styleId="BalloonTextChar">
    <w:name w:val="Balloon Text Char"/>
    <w:link w:val="BalloonText"/>
    <w:rsid w:val="000F2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481351">
      <w:bodyDiv w:val="1"/>
      <w:marLeft w:val="0"/>
      <w:marRight w:val="0"/>
      <w:marTop w:val="0"/>
      <w:marBottom w:val="0"/>
      <w:divBdr>
        <w:top w:val="none" w:sz="0" w:space="0" w:color="auto"/>
        <w:left w:val="none" w:sz="0" w:space="0" w:color="auto"/>
        <w:bottom w:val="none" w:sz="0" w:space="0" w:color="auto"/>
        <w:right w:val="none" w:sz="0" w:space="0" w:color="auto"/>
      </w:divBdr>
      <w:divsChild>
        <w:div w:id="137964944">
          <w:marLeft w:val="0"/>
          <w:marRight w:val="0"/>
          <w:marTop w:val="0"/>
          <w:marBottom w:val="0"/>
          <w:divBdr>
            <w:top w:val="none" w:sz="0" w:space="0" w:color="auto"/>
            <w:left w:val="none" w:sz="0" w:space="0" w:color="auto"/>
            <w:bottom w:val="none" w:sz="0" w:space="0" w:color="auto"/>
            <w:right w:val="none" w:sz="0" w:space="0" w:color="auto"/>
          </w:divBdr>
          <w:divsChild>
            <w:div w:id="2006469747">
              <w:marLeft w:val="0"/>
              <w:marRight w:val="0"/>
              <w:marTop w:val="0"/>
              <w:marBottom w:val="0"/>
              <w:divBdr>
                <w:top w:val="none" w:sz="0" w:space="0" w:color="auto"/>
                <w:left w:val="none" w:sz="0" w:space="0" w:color="auto"/>
                <w:bottom w:val="none" w:sz="0" w:space="0" w:color="auto"/>
                <w:right w:val="none" w:sz="0" w:space="0" w:color="auto"/>
              </w:divBdr>
              <w:divsChild>
                <w:div w:id="289168273">
                  <w:marLeft w:val="0"/>
                  <w:marRight w:val="0"/>
                  <w:marTop w:val="195"/>
                  <w:marBottom w:val="0"/>
                  <w:divBdr>
                    <w:top w:val="none" w:sz="0" w:space="0" w:color="auto"/>
                    <w:left w:val="none" w:sz="0" w:space="0" w:color="auto"/>
                    <w:bottom w:val="none" w:sz="0" w:space="0" w:color="auto"/>
                    <w:right w:val="none" w:sz="0" w:space="0" w:color="auto"/>
                  </w:divBdr>
                  <w:divsChild>
                    <w:div w:id="939794615">
                      <w:marLeft w:val="0"/>
                      <w:marRight w:val="0"/>
                      <w:marTop w:val="0"/>
                      <w:marBottom w:val="0"/>
                      <w:divBdr>
                        <w:top w:val="none" w:sz="0" w:space="0" w:color="auto"/>
                        <w:left w:val="none" w:sz="0" w:space="0" w:color="auto"/>
                        <w:bottom w:val="none" w:sz="0" w:space="0" w:color="auto"/>
                        <w:right w:val="none" w:sz="0" w:space="0" w:color="auto"/>
                      </w:divBdr>
                      <w:divsChild>
                        <w:div w:id="343019459">
                          <w:marLeft w:val="0"/>
                          <w:marRight w:val="0"/>
                          <w:marTop w:val="0"/>
                          <w:marBottom w:val="0"/>
                          <w:divBdr>
                            <w:top w:val="none" w:sz="0" w:space="0" w:color="auto"/>
                            <w:left w:val="none" w:sz="0" w:space="0" w:color="auto"/>
                            <w:bottom w:val="none" w:sz="0" w:space="0" w:color="auto"/>
                            <w:right w:val="none" w:sz="0" w:space="0" w:color="auto"/>
                          </w:divBdr>
                          <w:divsChild>
                            <w:div w:id="1371026633">
                              <w:marLeft w:val="0"/>
                              <w:marRight w:val="0"/>
                              <w:marTop w:val="0"/>
                              <w:marBottom w:val="0"/>
                              <w:divBdr>
                                <w:top w:val="none" w:sz="0" w:space="0" w:color="auto"/>
                                <w:left w:val="none" w:sz="0" w:space="0" w:color="auto"/>
                                <w:bottom w:val="none" w:sz="0" w:space="0" w:color="auto"/>
                                <w:right w:val="none" w:sz="0" w:space="0" w:color="auto"/>
                              </w:divBdr>
                              <w:divsChild>
                                <w:div w:id="817958835">
                                  <w:marLeft w:val="0"/>
                                  <w:marRight w:val="0"/>
                                  <w:marTop w:val="0"/>
                                  <w:marBottom w:val="0"/>
                                  <w:divBdr>
                                    <w:top w:val="none" w:sz="0" w:space="0" w:color="auto"/>
                                    <w:left w:val="none" w:sz="0" w:space="0" w:color="auto"/>
                                    <w:bottom w:val="none" w:sz="0" w:space="0" w:color="auto"/>
                                    <w:right w:val="none" w:sz="0" w:space="0" w:color="auto"/>
                                  </w:divBdr>
                                  <w:divsChild>
                                    <w:div w:id="15859857">
                                      <w:marLeft w:val="0"/>
                                      <w:marRight w:val="0"/>
                                      <w:marTop w:val="0"/>
                                      <w:marBottom w:val="0"/>
                                      <w:divBdr>
                                        <w:top w:val="none" w:sz="0" w:space="0" w:color="auto"/>
                                        <w:left w:val="none" w:sz="0" w:space="0" w:color="auto"/>
                                        <w:bottom w:val="none" w:sz="0" w:space="0" w:color="auto"/>
                                        <w:right w:val="none" w:sz="0" w:space="0" w:color="auto"/>
                                      </w:divBdr>
                                      <w:divsChild>
                                        <w:div w:id="749547833">
                                          <w:marLeft w:val="0"/>
                                          <w:marRight w:val="0"/>
                                          <w:marTop w:val="0"/>
                                          <w:marBottom w:val="0"/>
                                          <w:divBdr>
                                            <w:top w:val="none" w:sz="0" w:space="0" w:color="auto"/>
                                            <w:left w:val="none" w:sz="0" w:space="0" w:color="auto"/>
                                            <w:bottom w:val="none" w:sz="0" w:space="0" w:color="auto"/>
                                            <w:right w:val="none" w:sz="0" w:space="0" w:color="auto"/>
                                          </w:divBdr>
                                          <w:divsChild>
                                            <w:div w:id="593637891">
                                              <w:marLeft w:val="0"/>
                                              <w:marRight w:val="0"/>
                                              <w:marTop w:val="0"/>
                                              <w:marBottom w:val="0"/>
                                              <w:divBdr>
                                                <w:top w:val="none" w:sz="0" w:space="0" w:color="auto"/>
                                                <w:left w:val="none" w:sz="0" w:space="0" w:color="auto"/>
                                                <w:bottom w:val="none" w:sz="0" w:space="0" w:color="auto"/>
                                                <w:right w:val="none" w:sz="0" w:space="0" w:color="auto"/>
                                              </w:divBdr>
                                              <w:divsChild>
                                                <w:div w:id="310329376">
                                                  <w:marLeft w:val="0"/>
                                                  <w:marRight w:val="0"/>
                                                  <w:marTop w:val="0"/>
                                                  <w:marBottom w:val="0"/>
                                                  <w:divBdr>
                                                    <w:top w:val="none" w:sz="0" w:space="0" w:color="auto"/>
                                                    <w:left w:val="none" w:sz="0" w:space="0" w:color="auto"/>
                                                    <w:bottom w:val="none" w:sz="0" w:space="0" w:color="auto"/>
                                                    <w:right w:val="none" w:sz="0" w:space="0" w:color="auto"/>
                                                  </w:divBdr>
                                                  <w:divsChild>
                                                    <w:div w:id="918755360">
                                                      <w:marLeft w:val="0"/>
                                                      <w:marRight w:val="0"/>
                                                      <w:marTop w:val="0"/>
                                                      <w:marBottom w:val="180"/>
                                                      <w:divBdr>
                                                        <w:top w:val="none" w:sz="0" w:space="0" w:color="auto"/>
                                                        <w:left w:val="none" w:sz="0" w:space="0" w:color="auto"/>
                                                        <w:bottom w:val="none" w:sz="0" w:space="0" w:color="auto"/>
                                                        <w:right w:val="none" w:sz="0" w:space="0" w:color="auto"/>
                                                      </w:divBdr>
                                                      <w:divsChild>
                                                        <w:div w:id="941033757">
                                                          <w:marLeft w:val="0"/>
                                                          <w:marRight w:val="0"/>
                                                          <w:marTop w:val="0"/>
                                                          <w:marBottom w:val="0"/>
                                                          <w:divBdr>
                                                            <w:top w:val="none" w:sz="0" w:space="0" w:color="auto"/>
                                                            <w:left w:val="none" w:sz="0" w:space="0" w:color="auto"/>
                                                            <w:bottom w:val="none" w:sz="0" w:space="0" w:color="auto"/>
                                                            <w:right w:val="none" w:sz="0" w:space="0" w:color="auto"/>
                                                          </w:divBdr>
                                                          <w:divsChild>
                                                            <w:div w:id="311100681">
                                                              <w:marLeft w:val="0"/>
                                                              <w:marRight w:val="0"/>
                                                              <w:marTop w:val="0"/>
                                                              <w:marBottom w:val="0"/>
                                                              <w:divBdr>
                                                                <w:top w:val="none" w:sz="0" w:space="0" w:color="auto"/>
                                                                <w:left w:val="none" w:sz="0" w:space="0" w:color="auto"/>
                                                                <w:bottom w:val="none" w:sz="0" w:space="0" w:color="auto"/>
                                                                <w:right w:val="none" w:sz="0" w:space="0" w:color="auto"/>
                                                              </w:divBdr>
                                                              <w:divsChild>
                                                                <w:div w:id="1876891733">
                                                                  <w:marLeft w:val="0"/>
                                                                  <w:marRight w:val="0"/>
                                                                  <w:marTop w:val="0"/>
                                                                  <w:marBottom w:val="0"/>
                                                                  <w:divBdr>
                                                                    <w:top w:val="none" w:sz="0" w:space="0" w:color="auto"/>
                                                                    <w:left w:val="none" w:sz="0" w:space="0" w:color="auto"/>
                                                                    <w:bottom w:val="none" w:sz="0" w:space="0" w:color="auto"/>
                                                                    <w:right w:val="none" w:sz="0" w:space="0" w:color="auto"/>
                                                                  </w:divBdr>
                                                                  <w:divsChild>
                                                                    <w:div w:id="283931065">
                                                                      <w:marLeft w:val="0"/>
                                                                      <w:marRight w:val="0"/>
                                                                      <w:marTop w:val="0"/>
                                                                      <w:marBottom w:val="0"/>
                                                                      <w:divBdr>
                                                                        <w:top w:val="none" w:sz="0" w:space="0" w:color="auto"/>
                                                                        <w:left w:val="none" w:sz="0" w:space="0" w:color="auto"/>
                                                                        <w:bottom w:val="none" w:sz="0" w:space="0" w:color="auto"/>
                                                                        <w:right w:val="none" w:sz="0" w:space="0" w:color="auto"/>
                                                                      </w:divBdr>
                                                                      <w:divsChild>
                                                                        <w:div w:id="1730807735">
                                                                          <w:marLeft w:val="0"/>
                                                                          <w:marRight w:val="0"/>
                                                                          <w:marTop w:val="0"/>
                                                                          <w:marBottom w:val="0"/>
                                                                          <w:divBdr>
                                                                            <w:top w:val="none" w:sz="0" w:space="0" w:color="auto"/>
                                                                            <w:left w:val="none" w:sz="0" w:space="0" w:color="auto"/>
                                                                            <w:bottom w:val="none" w:sz="0" w:space="0" w:color="auto"/>
                                                                            <w:right w:val="none" w:sz="0" w:space="0" w:color="auto"/>
                                                                          </w:divBdr>
                                                                          <w:divsChild>
                                                                            <w:div w:id="143235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9490418">
      <w:bodyDiv w:val="1"/>
      <w:marLeft w:val="0"/>
      <w:marRight w:val="0"/>
      <w:marTop w:val="0"/>
      <w:marBottom w:val="0"/>
      <w:divBdr>
        <w:top w:val="none" w:sz="0" w:space="0" w:color="auto"/>
        <w:left w:val="none" w:sz="0" w:space="0" w:color="auto"/>
        <w:bottom w:val="none" w:sz="0" w:space="0" w:color="auto"/>
        <w:right w:val="none" w:sz="0" w:space="0" w:color="auto"/>
      </w:divBdr>
      <w:divsChild>
        <w:div w:id="1051615912">
          <w:marLeft w:val="0"/>
          <w:marRight w:val="0"/>
          <w:marTop w:val="0"/>
          <w:marBottom w:val="0"/>
          <w:divBdr>
            <w:top w:val="none" w:sz="0" w:space="0" w:color="auto"/>
            <w:left w:val="none" w:sz="0" w:space="0" w:color="auto"/>
            <w:bottom w:val="none" w:sz="0" w:space="0" w:color="auto"/>
            <w:right w:val="none" w:sz="0" w:space="0" w:color="auto"/>
          </w:divBdr>
          <w:divsChild>
            <w:div w:id="218056390">
              <w:marLeft w:val="0"/>
              <w:marRight w:val="0"/>
              <w:marTop w:val="0"/>
              <w:marBottom w:val="0"/>
              <w:divBdr>
                <w:top w:val="none" w:sz="0" w:space="0" w:color="auto"/>
                <w:left w:val="none" w:sz="0" w:space="0" w:color="auto"/>
                <w:bottom w:val="none" w:sz="0" w:space="0" w:color="auto"/>
                <w:right w:val="none" w:sz="0" w:space="0" w:color="auto"/>
              </w:divBdr>
              <w:divsChild>
                <w:div w:id="2077899654">
                  <w:marLeft w:val="0"/>
                  <w:marRight w:val="0"/>
                  <w:marTop w:val="195"/>
                  <w:marBottom w:val="0"/>
                  <w:divBdr>
                    <w:top w:val="none" w:sz="0" w:space="0" w:color="auto"/>
                    <w:left w:val="none" w:sz="0" w:space="0" w:color="auto"/>
                    <w:bottom w:val="none" w:sz="0" w:space="0" w:color="auto"/>
                    <w:right w:val="none" w:sz="0" w:space="0" w:color="auto"/>
                  </w:divBdr>
                  <w:divsChild>
                    <w:div w:id="1733969328">
                      <w:marLeft w:val="0"/>
                      <w:marRight w:val="0"/>
                      <w:marTop w:val="0"/>
                      <w:marBottom w:val="0"/>
                      <w:divBdr>
                        <w:top w:val="none" w:sz="0" w:space="0" w:color="auto"/>
                        <w:left w:val="none" w:sz="0" w:space="0" w:color="auto"/>
                        <w:bottom w:val="none" w:sz="0" w:space="0" w:color="auto"/>
                        <w:right w:val="none" w:sz="0" w:space="0" w:color="auto"/>
                      </w:divBdr>
                      <w:divsChild>
                        <w:div w:id="2101489053">
                          <w:marLeft w:val="0"/>
                          <w:marRight w:val="0"/>
                          <w:marTop w:val="0"/>
                          <w:marBottom w:val="0"/>
                          <w:divBdr>
                            <w:top w:val="none" w:sz="0" w:space="0" w:color="auto"/>
                            <w:left w:val="none" w:sz="0" w:space="0" w:color="auto"/>
                            <w:bottom w:val="none" w:sz="0" w:space="0" w:color="auto"/>
                            <w:right w:val="none" w:sz="0" w:space="0" w:color="auto"/>
                          </w:divBdr>
                          <w:divsChild>
                            <w:div w:id="728459585">
                              <w:marLeft w:val="0"/>
                              <w:marRight w:val="0"/>
                              <w:marTop w:val="0"/>
                              <w:marBottom w:val="0"/>
                              <w:divBdr>
                                <w:top w:val="none" w:sz="0" w:space="0" w:color="auto"/>
                                <w:left w:val="none" w:sz="0" w:space="0" w:color="auto"/>
                                <w:bottom w:val="none" w:sz="0" w:space="0" w:color="auto"/>
                                <w:right w:val="none" w:sz="0" w:space="0" w:color="auto"/>
                              </w:divBdr>
                              <w:divsChild>
                                <w:div w:id="1882672004">
                                  <w:marLeft w:val="0"/>
                                  <w:marRight w:val="0"/>
                                  <w:marTop w:val="0"/>
                                  <w:marBottom w:val="0"/>
                                  <w:divBdr>
                                    <w:top w:val="none" w:sz="0" w:space="0" w:color="auto"/>
                                    <w:left w:val="none" w:sz="0" w:space="0" w:color="auto"/>
                                    <w:bottom w:val="none" w:sz="0" w:space="0" w:color="auto"/>
                                    <w:right w:val="none" w:sz="0" w:space="0" w:color="auto"/>
                                  </w:divBdr>
                                  <w:divsChild>
                                    <w:div w:id="466969360">
                                      <w:marLeft w:val="0"/>
                                      <w:marRight w:val="0"/>
                                      <w:marTop w:val="0"/>
                                      <w:marBottom w:val="0"/>
                                      <w:divBdr>
                                        <w:top w:val="none" w:sz="0" w:space="0" w:color="auto"/>
                                        <w:left w:val="none" w:sz="0" w:space="0" w:color="auto"/>
                                        <w:bottom w:val="none" w:sz="0" w:space="0" w:color="auto"/>
                                        <w:right w:val="none" w:sz="0" w:space="0" w:color="auto"/>
                                      </w:divBdr>
                                      <w:divsChild>
                                        <w:div w:id="115101615">
                                          <w:marLeft w:val="0"/>
                                          <w:marRight w:val="0"/>
                                          <w:marTop w:val="90"/>
                                          <w:marBottom w:val="0"/>
                                          <w:divBdr>
                                            <w:top w:val="none" w:sz="0" w:space="0" w:color="auto"/>
                                            <w:left w:val="none" w:sz="0" w:space="0" w:color="auto"/>
                                            <w:bottom w:val="none" w:sz="0" w:space="0" w:color="auto"/>
                                            <w:right w:val="none" w:sz="0" w:space="0" w:color="auto"/>
                                          </w:divBdr>
                                          <w:divsChild>
                                            <w:div w:id="1440562147">
                                              <w:marLeft w:val="0"/>
                                              <w:marRight w:val="0"/>
                                              <w:marTop w:val="0"/>
                                              <w:marBottom w:val="0"/>
                                              <w:divBdr>
                                                <w:top w:val="none" w:sz="0" w:space="0" w:color="auto"/>
                                                <w:left w:val="none" w:sz="0" w:space="0" w:color="auto"/>
                                                <w:bottom w:val="none" w:sz="0" w:space="0" w:color="auto"/>
                                                <w:right w:val="none" w:sz="0" w:space="0" w:color="auto"/>
                                              </w:divBdr>
                                              <w:divsChild>
                                                <w:div w:id="985402651">
                                                  <w:marLeft w:val="0"/>
                                                  <w:marRight w:val="0"/>
                                                  <w:marTop w:val="0"/>
                                                  <w:marBottom w:val="0"/>
                                                  <w:divBdr>
                                                    <w:top w:val="none" w:sz="0" w:space="0" w:color="auto"/>
                                                    <w:left w:val="none" w:sz="0" w:space="0" w:color="auto"/>
                                                    <w:bottom w:val="none" w:sz="0" w:space="0" w:color="auto"/>
                                                    <w:right w:val="none" w:sz="0" w:space="0" w:color="auto"/>
                                                  </w:divBdr>
                                                  <w:divsChild>
                                                    <w:div w:id="1244143266">
                                                      <w:marLeft w:val="0"/>
                                                      <w:marRight w:val="0"/>
                                                      <w:marTop w:val="0"/>
                                                      <w:marBottom w:val="180"/>
                                                      <w:divBdr>
                                                        <w:top w:val="none" w:sz="0" w:space="0" w:color="auto"/>
                                                        <w:left w:val="none" w:sz="0" w:space="0" w:color="auto"/>
                                                        <w:bottom w:val="none" w:sz="0" w:space="0" w:color="auto"/>
                                                        <w:right w:val="none" w:sz="0" w:space="0" w:color="auto"/>
                                                      </w:divBdr>
                                                      <w:divsChild>
                                                        <w:div w:id="747002808">
                                                          <w:marLeft w:val="0"/>
                                                          <w:marRight w:val="0"/>
                                                          <w:marTop w:val="0"/>
                                                          <w:marBottom w:val="0"/>
                                                          <w:divBdr>
                                                            <w:top w:val="none" w:sz="0" w:space="0" w:color="auto"/>
                                                            <w:left w:val="none" w:sz="0" w:space="0" w:color="auto"/>
                                                            <w:bottom w:val="none" w:sz="0" w:space="0" w:color="auto"/>
                                                            <w:right w:val="none" w:sz="0" w:space="0" w:color="auto"/>
                                                          </w:divBdr>
                                                          <w:divsChild>
                                                            <w:div w:id="2091150305">
                                                              <w:marLeft w:val="0"/>
                                                              <w:marRight w:val="0"/>
                                                              <w:marTop w:val="0"/>
                                                              <w:marBottom w:val="0"/>
                                                              <w:divBdr>
                                                                <w:top w:val="none" w:sz="0" w:space="0" w:color="auto"/>
                                                                <w:left w:val="none" w:sz="0" w:space="0" w:color="auto"/>
                                                                <w:bottom w:val="none" w:sz="0" w:space="0" w:color="auto"/>
                                                                <w:right w:val="none" w:sz="0" w:space="0" w:color="auto"/>
                                                              </w:divBdr>
                                                              <w:divsChild>
                                                                <w:div w:id="1525439197">
                                                                  <w:marLeft w:val="0"/>
                                                                  <w:marRight w:val="0"/>
                                                                  <w:marTop w:val="0"/>
                                                                  <w:marBottom w:val="0"/>
                                                                  <w:divBdr>
                                                                    <w:top w:val="none" w:sz="0" w:space="0" w:color="auto"/>
                                                                    <w:left w:val="none" w:sz="0" w:space="0" w:color="auto"/>
                                                                    <w:bottom w:val="none" w:sz="0" w:space="0" w:color="auto"/>
                                                                    <w:right w:val="none" w:sz="0" w:space="0" w:color="auto"/>
                                                                  </w:divBdr>
                                                                  <w:divsChild>
                                                                    <w:div w:id="1764254703">
                                                                      <w:marLeft w:val="0"/>
                                                                      <w:marRight w:val="0"/>
                                                                      <w:marTop w:val="0"/>
                                                                      <w:marBottom w:val="0"/>
                                                                      <w:divBdr>
                                                                        <w:top w:val="none" w:sz="0" w:space="0" w:color="auto"/>
                                                                        <w:left w:val="none" w:sz="0" w:space="0" w:color="auto"/>
                                                                        <w:bottom w:val="none" w:sz="0" w:space="0" w:color="auto"/>
                                                                        <w:right w:val="none" w:sz="0" w:space="0" w:color="auto"/>
                                                                      </w:divBdr>
                                                                      <w:divsChild>
                                                                        <w:div w:id="1611623901">
                                                                          <w:marLeft w:val="0"/>
                                                                          <w:marRight w:val="0"/>
                                                                          <w:marTop w:val="0"/>
                                                                          <w:marBottom w:val="0"/>
                                                                          <w:divBdr>
                                                                            <w:top w:val="none" w:sz="0" w:space="0" w:color="auto"/>
                                                                            <w:left w:val="none" w:sz="0" w:space="0" w:color="auto"/>
                                                                            <w:bottom w:val="none" w:sz="0" w:space="0" w:color="auto"/>
                                                                            <w:right w:val="none" w:sz="0" w:space="0" w:color="auto"/>
                                                                          </w:divBdr>
                                                                          <w:divsChild>
                                                                            <w:div w:id="517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wmf"/><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hyperlink" Target="https://www.google.co.uk/aclk?sa=l&amp;ai=DChcSEwjjg9rOyOjsAhUCndUKHZ8qBGYYABAKGgJ3cw&amp;sig=AOD64_1KhjIHgriIKBRXHncxHTTDMQYgkg&amp;adurl&amp;ctype=5&amp;ved=2ahUKEwjWys_OyOjsAhWigXMKHY6eCZEQvhd6BAgBEF0" TargetMode="External"/><Relationship Id="rId7" Type="http://schemas.openxmlformats.org/officeDocument/2006/relationships/hyperlink" Target="http://www.google.co.uk/url?sa=i&amp;rct=j&amp;q=&amp;esrc=s&amp;source=images&amp;cd=&amp;cad=rja&amp;uact=8&amp;ved=0ahUKEwjlwp35naLOAhXHCcAKHcoFCbgQjRwIBw&amp;url=http://www.shutterstock.com/pic-152838650/stock-vector-receptionist-cartoon.html&amp;bvm=bv.128617741,d.ZGg&amp;psig=AFQjCNGjSP61dSKDKi95MbIxewUS_9fOzw&amp;ust=1470210197074810" TargetMode="External"/><Relationship Id="rId12" Type="http://schemas.openxmlformats.org/officeDocument/2006/relationships/image" Target="media/image6.gif"/><Relationship Id="rId17" Type="http://schemas.openxmlformats.org/officeDocument/2006/relationships/hyperlink" Target="https://www.google.co.uk/url?sa=i&amp;url=https://keepcalms.com/p/we-need-your-help-please/&amp;psig=AOvVaw0WnaxSpQyWZ7CqhAZxJXbu&amp;ust=1604567445339000&amp;source=images&amp;cd=vfe&amp;ved=0CAIQjRxqFwoTCPDpmu_F6OwCFQAAAAAdAAAAABAE"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wmf"/><Relationship Id="rId15" Type="http://schemas.openxmlformats.org/officeDocument/2006/relationships/hyperlink" Target="https://www.google.co.uk/url?sa=i&amp;url=https://econsult.net/primary-care&amp;psig=AOvVaw3YkSnHYPwZGyzsa4vhfWAp&amp;ust=1604489638094000&amp;source=images&amp;cd=vfe&amp;ved=0CAIQjRxqFwoTCICD7vCj5uwCFQAAAAAdAAAAABAJ" TargetMode="External"/><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s://www.google.co.uk/url?sa=i&amp;rct=j&amp;q=&amp;esrc=s&amp;source=images&amp;cd=&amp;cad=rja&amp;uact=8&amp;ved=0ahUKEwjQ4q_m34TYAhWMB5oKHYZuB0sQjRwIBw&amp;url=https://www.thesignshed.co.uk/no-parking-prohibiton-landscape-sign-10450-p.asp&amp;psig=AOvVaw08ZV17fo27h7T0TgWdelgr&amp;ust=1513177545841579" TargetMode="External"/><Relationship Id="rId4" Type="http://schemas.openxmlformats.org/officeDocument/2006/relationships/webSettings" Target="webSettings.xml"/><Relationship Id="rId9" Type="http://schemas.openxmlformats.org/officeDocument/2006/relationships/hyperlink" Target="http://www.google.co.uk/url?sa=i&amp;rct=j&amp;q=&amp;esrc=s&amp;source=images&amp;cd=&amp;cad=rja&amp;uact=8&amp;ved=0ahUKEwitjJSdoqLOAhVnKcAKHQtnAXoQjRwIBw&amp;url=http://vectortoons.com/product/female-doctor-holding-a-clipboard-and-waving/&amp;bvm=bv.128617741,d.ZGg&amp;psig=AFQjCNG20ZoE4jBwUiTGSk6TCXQIYoF0Pw&amp;ust=1470211323301318" TargetMode="External"/><Relationship Id="rId14" Type="http://schemas.openxmlformats.org/officeDocument/2006/relationships/hyperlink" Target="https://www.google.co.uk/imgres?imgurl=http://previews.123rf.com/images/clairev/clairev1104/clairev110400011/9353062-Cartoon-smiling-desktop-computer-vector-illustration--Stock-Vector.jpg&amp;imgrefurl=https://www.123rf.com/stock-photo/computer_hardware.html&amp;docid=RefUnM5Tg2bdTM&amp;tbnid=eCk5T5GN7YE8aM:&amp;w=1300&amp;h=1188&amp;bih=856&amp;biw=1437&amp;ved=0ahUKEwiD6Lr2oqLOAhXLCMAKHa9PBXgQMwhNKCkwKQ&amp;iact=mrc&amp;uact=8" TargetMode="External"/><Relationship Id="rId22"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Newsletter</vt:lpstr>
    </vt:vector>
  </TitlesOfParts>
  <Company>Bexley Care Trust</Company>
  <LinksUpToDate>false</LinksUpToDate>
  <CharactersWithSpaces>5517</CharactersWithSpaces>
  <SharedDoc>false</SharedDoc>
  <HLinks>
    <vt:vector size="66" baseType="variant">
      <vt:variant>
        <vt:i4>6291467</vt:i4>
      </vt:variant>
      <vt:variant>
        <vt:i4>12</vt:i4>
      </vt:variant>
      <vt:variant>
        <vt:i4>0</vt:i4>
      </vt:variant>
      <vt:variant>
        <vt:i4>5</vt:i4>
      </vt:variant>
      <vt:variant>
        <vt:lpwstr>https://www.google.co.uk/url?sa=i&amp;rct=j&amp;q=&amp;esrc=s&amp;source=images&amp;cd=&amp;cad=rja&amp;uact=8&amp;ved=0ahUKEwjQ4q_m34TYAhWMB5oKHYZuB0sQjRwIBw&amp;url=https://www.thesignshed.co.uk/no-parking-prohibiton-landscape-sign-10450-p.asp&amp;psig=AOvVaw08ZV17fo27h7T0TgWdelgr&amp;ust=1513177545841579</vt:lpwstr>
      </vt:variant>
      <vt:variant>
        <vt:lpwstr/>
      </vt:variant>
      <vt:variant>
        <vt:i4>6815814</vt:i4>
      </vt:variant>
      <vt:variant>
        <vt:i4>9</vt:i4>
      </vt:variant>
      <vt:variant>
        <vt:i4>0</vt:i4>
      </vt:variant>
      <vt:variant>
        <vt:i4>5</vt:i4>
      </vt:variant>
      <vt:variant>
        <vt:lpwstr>https://www.google.co.uk/url?sa=i&amp;url=https://keepcalms.com/p/we-need-your-help-please/&amp;psig=AOvVaw0WnaxSpQyWZ7CqhAZxJXbu&amp;ust=1604567445339000&amp;source=images&amp;cd=vfe&amp;ved=0CAIQjRxqFwoTCPDpmu_F6OwCFQAAAAAdAAAAABAE</vt:lpwstr>
      </vt:variant>
      <vt:variant>
        <vt:lpwstr/>
      </vt:variant>
      <vt:variant>
        <vt:i4>2490375</vt:i4>
      </vt:variant>
      <vt:variant>
        <vt:i4>6</vt:i4>
      </vt:variant>
      <vt:variant>
        <vt:i4>0</vt:i4>
      </vt:variant>
      <vt:variant>
        <vt:i4>5</vt:i4>
      </vt:variant>
      <vt:variant>
        <vt:lpwstr>https://www.google.co.uk/imgres?imgurl=http://previews.123rf.com/images/clairev/clairev1104/clairev110400011/9353062-Cartoon-smiling-desktop-computer-vector-illustration--Stock-Vector.jpg&amp;imgrefurl=https://www.123rf.com/stock-photo/computer_hardware.html&amp;docid=RefUnM5Tg2bdTM&amp;tbnid=eCk5T5GN7YE8aM:&amp;w=1300&amp;h=1188&amp;bih=856&amp;biw=1437&amp;ved=0ahUKEwiD6Lr2oqLOAhXLCMAKHa9PBXgQMwhNKCkwKQ&amp;iact=mrc&amp;uact=8</vt:lpwstr>
      </vt:variant>
      <vt:variant>
        <vt:lpwstr/>
      </vt:variant>
      <vt:variant>
        <vt:i4>2752621</vt:i4>
      </vt:variant>
      <vt:variant>
        <vt:i4>3</vt:i4>
      </vt:variant>
      <vt:variant>
        <vt:i4>0</vt:i4>
      </vt:variant>
      <vt:variant>
        <vt:i4>5</vt:i4>
      </vt:variant>
      <vt:variant>
        <vt:lpwstr>http://www.google.co.uk/url?sa=i&amp;rct=j&amp;q=&amp;esrc=s&amp;source=images&amp;cd=&amp;cad=rja&amp;uact=8&amp;ved=0ahUKEwitjJSdoqLOAhVnKcAKHQtnAXoQjRwIBw&amp;url=http://vectortoons.com/product/female-doctor-holding-a-clipboard-and-waving/&amp;bvm=bv.128617741,d.ZGg&amp;psig=AFQjCNG20ZoE4jBwUiTGSk6TCXQIYoF0Pw&amp;ust=1470211323301318</vt:lpwstr>
      </vt:variant>
      <vt:variant>
        <vt:lpwstr/>
      </vt:variant>
      <vt:variant>
        <vt:i4>8192113</vt:i4>
      </vt:variant>
      <vt:variant>
        <vt:i4>0</vt:i4>
      </vt:variant>
      <vt:variant>
        <vt:i4>0</vt:i4>
      </vt:variant>
      <vt:variant>
        <vt:i4>5</vt:i4>
      </vt:variant>
      <vt:variant>
        <vt:lpwstr>http://www.google.co.uk/url?sa=i&amp;rct=j&amp;q=&amp;esrc=s&amp;source=images&amp;cd=&amp;cad=rja&amp;uact=8&amp;ved=0ahUKEwjlwp35naLOAhXHCcAKHcoFCbgQjRwIBw&amp;url=http://www.shutterstock.com/pic-152838650/stock-vector-receptionist-cartoon.html&amp;bvm=bv.128617741,d.ZGg&amp;psig=AFQjCNGjSP61dSKDKi95MbIxewUS_9fOzw&amp;ust=1470210197074810</vt:lpwstr>
      </vt:variant>
      <vt:variant>
        <vt:lpwstr/>
      </vt:variant>
      <vt:variant>
        <vt:i4>8192113</vt:i4>
      </vt:variant>
      <vt:variant>
        <vt:i4>2952</vt:i4>
      </vt:variant>
      <vt:variant>
        <vt:i4>1027</vt:i4>
      </vt:variant>
      <vt:variant>
        <vt:i4>4</vt:i4>
      </vt:variant>
      <vt:variant>
        <vt:lpwstr>http://www.google.co.uk/url?sa=i&amp;rct=j&amp;q=&amp;esrc=s&amp;source=images&amp;cd=&amp;cad=rja&amp;uact=8&amp;ved=0ahUKEwjlwp35naLOAhXHCcAKHcoFCbgQjRwIBw&amp;url=http://www.shutterstock.com/pic-152838650/stock-vector-receptionist-cartoon.html&amp;bvm=bv.128617741,d.ZGg&amp;psig=AFQjCNGjSP61dSKDKi95MbIxewUS_9fOzw&amp;ust=1470210197074810</vt:lpwstr>
      </vt:variant>
      <vt:variant>
        <vt:lpwstr/>
      </vt:variant>
      <vt:variant>
        <vt:i4>2752621</vt:i4>
      </vt:variant>
      <vt:variant>
        <vt:i4>3261</vt:i4>
      </vt:variant>
      <vt:variant>
        <vt:i4>1028</vt:i4>
      </vt:variant>
      <vt:variant>
        <vt:i4>4</vt:i4>
      </vt:variant>
      <vt:variant>
        <vt:lpwstr>http://www.google.co.uk/url?sa=i&amp;rct=j&amp;q=&amp;esrc=s&amp;source=images&amp;cd=&amp;cad=rja&amp;uact=8&amp;ved=0ahUKEwitjJSdoqLOAhVnKcAKHQtnAXoQjRwIBw&amp;url=http://vectortoons.com/product/female-doctor-holding-a-clipboard-and-waving/&amp;bvm=bv.128617741,d.ZGg&amp;psig=AFQjCNG20ZoE4jBwUiTGSk6TCXQIYoF0Pw&amp;ust=1470211323301318</vt:lpwstr>
      </vt:variant>
      <vt:variant>
        <vt:lpwstr/>
      </vt:variant>
      <vt:variant>
        <vt:i4>6815814</vt:i4>
      </vt:variant>
      <vt:variant>
        <vt:i4>7527</vt:i4>
      </vt:variant>
      <vt:variant>
        <vt:i4>1032</vt:i4>
      </vt:variant>
      <vt:variant>
        <vt:i4>4</vt:i4>
      </vt:variant>
      <vt:variant>
        <vt:lpwstr>https://www.google.co.uk/url?sa=i&amp;url=https://keepcalms.com/p/we-need-your-help-please/&amp;psig=AOvVaw0WnaxSpQyWZ7CqhAZxJXbu&amp;ust=1604567445339000&amp;source=images&amp;cd=vfe&amp;ved=0CAIQjRxqFwoTCPDpmu_F6OwCFQAAAAAdAAAAABAE</vt:lpwstr>
      </vt:variant>
      <vt:variant>
        <vt:lpwstr/>
      </vt:variant>
      <vt:variant>
        <vt:i4>6291467</vt:i4>
      </vt:variant>
      <vt:variant>
        <vt:i4>8356</vt:i4>
      </vt:variant>
      <vt:variant>
        <vt:i4>1033</vt:i4>
      </vt:variant>
      <vt:variant>
        <vt:i4>4</vt:i4>
      </vt:variant>
      <vt:variant>
        <vt:lpwstr>https://www.google.co.uk/url?sa=i&amp;rct=j&amp;q=&amp;esrc=s&amp;source=images&amp;cd=&amp;cad=rja&amp;uact=8&amp;ved=0ahUKEwjQ4q_m34TYAhWMB5oKHYZuB0sQjRwIBw&amp;url=https://www.thesignshed.co.uk/no-parking-prohibiton-landscape-sign-10450-p.asp&amp;psig=AOvVaw08ZV17fo27h7T0TgWdelgr&amp;ust=1513177545841579</vt:lpwstr>
      </vt:variant>
      <vt:variant>
        <vt:lpwstr/>
      </vt:variant>
      <vt:variant>
        <vt:i4>5832783</vt:i4>
      </vt:variant>
      <vt:variant>
        <vt:i4>-1</vt:i4>
      </vt:variant>
      <vt:variant>
        <vt:i4>1027</vt:i4>
      </vt:variant>
      <vt:variant>
        <vt:i4>4</vt:i4>
      </vt:variant>
      <vt:variant>
        <vt:lpwstr>https://www.google.co.uk/url?sa=i&amp;url=https://econsult.net/primary-care&amp;psig=AOvVaw3YkSnHYPwZGyzsa4vhfWAp&amp;ust=1604489638094000&amp;source=images&amp;cd=vfe&amp;ved=0CAIQjRxqFwoTCICD7vCj5uwCFQAAAAAdAAAAABAJ</vt:lpwstr>
      </vt:variant>
      <vt:variant>
        <vt:lpwstr/>
      </vt:variant>
      <vt:variant>
        <vt:i4>458758</vt:i4>
      </vt:variant>
      <vt:variant>
        <vt:i4>-1</vt:i4>
      </vt:variant>
      <vt:variant>
        <vt:i4>1028</vt:i4>
      </vt:variant>
      <vt:variant>
        <vt:i4>4</vt:i4>
      </vt:variant>
      <vt:variant>
        <vt:lpwstr>https://www.google.co.uk/aclk?sa=l&amp;ai=DChcSEwjjg9rOyOjsAhUCndUKHZ8qBGYYABAKGgJ3cw&amp;sig=AOD64_1KhjIHgriIKBRXHncxHTTDMQYgkg&amp;adurl&amp;ctype=5&amp;ved=2ahUKEwjWys_OyOjsAhWigXMKHY6eCZEQvhd6BAgBEF0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lisa</dc:creator>
  <cp:keywords/>
  <cp:lastModifiedBy>Katy Morson</cp:lastModifiedBy>
  <cp:revision>3</cp:revision>
  <cp:lastPrinted>2020-11-03T14:16:00Z</cp:lastPrinted>
  <dcterms:created xsi:type="dcterms:W3CDTF">2020-11-04T10:55:00Z</dcterms:created>
  <dcterms:modified xsi:type="dcterms:W3CDTF">2020-11-04T11:00:00Z</dcterms:modified>
</cp:coreProperties>
</file>